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91" w:rsidRPr="00EA3C96" w:rsidRDefault="00D02891" w:rsidP="00D028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C96">
        <w:rPr>
          <w:rFonts w:ascii="Times New Roman" w:hAnsi="Times New Roman" w:cs="Times New Roman"/>
          <w:sz w:val="24"/>
          <w:szCs w:val="24"/>
        </w:rPr>
        <w:t>План работы РМО учителей физкультуры, ОБЖ и тренеров-преподавателей</w:t>
      </w:r>
    </w:p>
    <w:p w:rsidR="00D02891" w:rsidRDefault="00D02891" w:rsidP="00D028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– 2019</w:t>
      </w:r>
      <w:r w:rsidRPr="00EA3C9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02891" w:rsidRPr="00EA3C96" w:rsidRDefault="00D02891" w:rsidP="00D028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2891" w:rsidRDefault="00D02891" w:rsidP="00D028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Система методической работы по физической культуре как средство повышения профессионального потенциала учителей физической культуры, обеспечивающего достижение нового качества образования в условиях подготовки к введению 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891" w:rsidRDefault="00D02891" w:rsidP="00D028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FB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уровня педагогического мастерства, эрудиции, компетентности учителей физической культуры и методики преподавания предмета в условиях подготовки к введению ФГОС ООО.</w:t>
      </w:r>
    </w:p>
    <w:p w:rsidR="00D02891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 xml:space="preserve"> -Изучение нормативной документации по вопросам образования;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-Информационно-методическое сопровождение учителей физкультуры и ОБЖ;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-Выявление, изучение и внедрения в практику работы передового педагогического опыта;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-Совершенствования профессиональной компетенции учителей физкультуры и ОБЖ, тренеров-преподавателей ДЮСШ, путем самообразования и обобщения своего педагогического опыта;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-Оказание консультативной помощи педагогам;</w:t>
      </w:r>
    </w:p>
    <w:p w:rsidR="00D02891" w:rsidRPr="00EA3C96" w:rsidRDefault="00D02891" w:rsidP="00D028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3C96">
        <w:rPr>
          <w:rFonts w:ascii="Times New Roman" w:hAnsi="Times New Roman" w:cs="Times New Roman"/>
          <w:sz w:val="24"/>
          <w:szCs w:val="24"/>
          <w:lang w:eastAsia="ru-RU"/>
        </w:rPr>
        <w:t>-Внедрение эффективных педагогических технологий для повышения качества обучения.</w:t>
      </w:r>
    </w:p>
    <w:p w:rsidR="00D02891" w:rsidRPr="00EA3C96" w:rsidRDefault="00D02891" w:rsidP="00D028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0" w:type="dxa"/>
        <w:tblLook w:val="04A0"/>
      </w:tblPr>
      <w:tblGrid>
        <w:gridCol w:w="445"/>
        <w:gridCol w:w="5286"/>
        <w:gridCol w:w="1638"/>
        <w:gridCol w:w="2681"/>
      </w:tblGrid>
      <w:tr w:rsidR="00D02891" w:rsidRPr="00F320FC" w:rsidTr="00D02891">
        <w:trPr>
          <w:trHeight w:val="240"/>
        </w:trPr>
        <w:tc>
          <w:tcPr>
            <w:tcW w:w="445" w:type="dxa"/>
          </w:tcPr>
          <w:p w:rsidR="00D02891" w:rsidRPr="00F320FC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6" w:type="dxa"/>
          </w:tcPr>
          <w:p w:rsidR="00D02891" w:rsidRPr="00F320FC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638" w:type="dxa"/>
          </w:tcPr>
          <w:p w:rsidR="00D02891" w:rsidRPr="00F320FC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81" w:type="dxa"/>
          </w:tcPr>
          <w:p w:rsidR="00D02891" w:rsidRPr="00F320FC" w:rsidRDefault="00D02891" w:rsidP="001A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2891" w:rsidRPr="00F320FC" w:rsidTr="00D02891">
        <w:trPr>
          <w:trHeight w:val="1890"/>
        </w:trPr>
        <w:tc>
          <w:tcPr>
            <w:tcW w:w="445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2017-2018 учебный год.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спартакиады школьников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3.Утверждение календарного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4.Планирование работы РМО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38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 С.Ф–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РМО,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А.Е- директор ДЮСШ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91" w:rsidRPr="00F320FC" w:rsidTr="00D02891">
        <w:trPr>
          <w:trHeight w:val="2265"/>
        </w:trPr>
        <w:tc>
          <w:tcPr>
            <w:tcW w:w="445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стандартов образования,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общих умений и навыков по ФК.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2.Тестирование на уроках физкультуры: теория и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3.Утверждение правил районных соревнований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пионерболу и лапте.</w:t>
            </w:r>
          </w:p>
        </w:tc>
        <w:tc>
          <w:tcPr>
            <w:tcW w:w="1638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–руководитель РМО Проскуряков М.Н. – учитель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91" w:rsidRPr="00F320FC" w:rsidTr="00D02891">
        <w:trPr>
          <w:trHeight w:val="1575"/>
        </w:trPr>
        <w:tc>
          <w:tcPr>
            <w:tcW w:w="445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1.Внеурочная деятельность как  неотъемлемая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образовательного процесса в школе.</w:t>
            </w:r>
          </w:p>
          <w:p w:rsidR="00D02891" w:rsidRDefault="00D02891" w:rsidP="001A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прием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ВСФК ГТО </w:t>
            </w:r>
          </w:p>
          <w:p w:rsidR="00D02891" w:rsidRDefault="00D02891" w:rsidP="001A2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учащихся школ.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 С.Ф–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ководитель РМО, Смагин С.А – учитель Смоленской СОШ №2</w:t>
            </w:r>
          </w:p>
        </w:tc>
      </w:tr>
      <w:tr w:rsidR="00D02891" w:rsidRPr="00F320FC" w:rsidTr="00D02891">
        <w:trPr>
          <w:trHeight w:val="1725"/>
        </w:trPr>
        <w:tc>
          <w:tcPr>
            <w:tcW w:w="445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районных соревнований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колесо».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занятий и меры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 полевых сборов. </w:t>
            </w:r>
          </w:p>
        </w:tc>
        <w:tc>
          <w:tcPr>
            <w:tcW w:w="1638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1" w:type="dxa"/>
          </w:tcPr>
          <w:p w:rsidR="00D02891" w:rsidRDefault="00D02891" w:rsidP="001A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1" w:rsidRDefault="00D02891" w:rsidP="00D0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Химичева Т.М. –руководитель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роскуриков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 – учитель ОБЖ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</w:tbl>
    <w:p w:rsidR="00D02891" w:rsidRDefault="00D02891" w:rsidP="00D02891"/>
    <w:p w:rsidR="00D02891" w:rsidRPr="002C55BF" w:rsidRDefault="00D02891" w:rsidP="00D02891">
      <w:pPr>
        <w:ind w:firstLine="708"/>
        <w:rPr>
          <w:b/>
          <w:sz w:val="32"/>
          <w:szCs w:val="32"/>
        </w:rPr>
      </w:pPr>
      <w:r w:rsidRPr="002C55BF">
        <w:rPr>
          <w:b/>
          <w:sz w:val="32"/>
          <w:szCs w:val="32"/>
        </w:rPr>
        <w:t xml:space="preserve">                                 План </w:t>
      </w:r>
    </w:p>
    <w:p w:rsidR="00D02891" w:rsidRPr="002C55BF" w:rsidRDefault="00D02891" w:rsidP="00D02891">
      <w:pPr>
        <w:rPr>
          <w:b/>
          <w:sz w:val="32"/>
          <w:szCs w:val="32"/>
        </w:rPr>
      </w:pPr>
      <w:r w:rsidRPr="002C55BF">
        <w:rPr>
          <w:b/>
          <w:sz w:val="32"/>
          <w:szCs w:val="32"/>
        </w:rPr>
        <w:t xml:space="preserve">           районных школьных спортивных соревнований</w:t>
      </w:r>
    </w:p>
    <w:p w:rsidR="00D02891" w:rsidRPr="002C55BF" w:rsidRDefault="00D02891" w:rsidP="00D0289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на 2018-2019</w:t>
      </w:r>
      <w:r w:rsidRPr="002C55BF">
        <w:rPr>
          <w:b/>
          <w:sz w:val="32"/>
          <w:szCs w:val="32"/>
        </w:rPr>
        <w:t xml:space="preserve"> учебный год.</w:t>
      </w:r>
    </w:p>
    <w:p w:rsidR="00D02891" w:rsidRPr="002C55BF" w:rsidRDefault="00D02891" w:rsidP="00D02891">
      <w:pPr>
        <w:ind w:firstLine="708"/>
        <w:rPr>
          <w:b/>
          <w:sz w:val="32"/>
          <w:szCs w:val="32"/>
        </w:rPr>
      </w:pPr>
    </w:p>
    <w:p w:rsidR="00D02891" w:rsidRPr="002C55BF" w:rsidRDefault="00D02891" w:rsidP="00D02891">
      <w:pPr>
        <w:ind w:firstLine="708"/>
        <w:rPr>
          <w:b/>
          <w:sz w:val="32"/>
          <w:szCs w:val="32"/>
        </w:rPr>
      </w:pPr>
    </w:p>
    <w:tbl>
      <w:tblPr>
        <w:tblStyle w:val="a3"/>
        <w:tblW w:w="9360" w:type="dxa"/>
        <w:tblInd w:w="-612" w:type="dxa"/>
        <w:tblLook w:val="01E0"/>
      </w:tblPr>
      <w:tblGrid>
        <w:gridCol w:w="623"/>
        <w:gridCol w:w="1136"/>
        <w:gridCol w:w="3500"/>
        <w:gridCol w:w="4101"/>
      </w:tblGrid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b/>
                <w:sz w:val="32"/>
                <w:szCs w:val="32"/>
              </w:rPr>
            </w:pPr>
            <w:r w:rsidRPr="002C55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b/>
                <w:sz w:val="32"/>
                <w:szCs w:val="32"/>
              </w:rPr>
            </w:pPr>
            <w:r w:rsidRPr="002C55BF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b/>
                <w:sz w:val="32"/>
                <w:szCs w:val="32"/>
              </w:rPr>
            </w:pPr>
            <w:r w:rsidRPr="002C55BF">
              <w:rPr>
                <w:b/>
                <w:sz w:val="32"/>
                <w:szCs w:val="32"/>
              </w:rPr>
              <w:t>Вид соревнований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b/>
                <w:sz w:val="32"/>
                <w:szCs w:val="32"/>
              </w:rPr>
            </w:pPr>
            <w:r w:rsidRPr="002C55BF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13.09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Лапта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Сычевскаясош</w:t>
            </w:r>
            <w:proofErr w:type="spellEnd"/>
          </w:p>
        </w:tc>
      </w:tr>
      <w:tr w:rsidR="00D02891" w:rsidRPr="002C55BF" w:rsidTr="001A25BE">
        <w:trPr>
          <w:trHeight w:val="226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2.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28.09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Кросс «Золотая осень»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Верхне-обская</w:t>
            </w:r>
            <w:proofErr w:type="spellEnd"/>
            <w:r w:rsidRPr="002C55BF">
              <w:rPr>
                <w:sz w:val="32"/>
                <w:szCs w:val="32"/>
              </w:rPr>
              <w:t xml:space="preserve"> </w:t>
            </w:r>
            <w:proofErr w:type="spellStart"/>
            <w:r w:rsidRPr="002C55BF">
              <w:rPr>
                <w:sz w:val="32"/>
                <w:szCs w:val="32"/>
              </w:rPr>
              <w:t>сош</w:t>
            </w:r>
            <w:proofErr w:type="spellEnd"/>
          </w:p>
        </w:tc>
      </w:tr>
      <w:tr w:rsidR="00D02891" w:rsidRPr="002C55BF" w:rsidTr="001A25BE">
        <w:trPr>
          <w:trHeight w:val="367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3.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11.10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Футбол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Смоленское</w:t>
            </w:r>
          </w:p>
        </w:tc>
      </w:tr>
      <w:tr w:rsidR="00D02891" w:rsidRPr="002C55BF" w:rsidTr="001A25BE">
        <w:trPr>
          <w:trHeight w:val="297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4.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21.11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 xml:space="preserve">Пионербол 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Новотырышкинскаясош</w:t>
            </w:r>
            <w:proofErr w:type="spellEnd"/>
          </w:p>
        </w:tc>
      </w:tr>
      <w:tr w:rsidR="00D02891" w:rsidRPr="002C55BF" w:rsidTr="001A25BE">
        <w:trPr>
          <w:trHeight w:val="695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5.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11.12</w:t>
            </w:r>
          </w:p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14.12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 xml:space="preserve">Баскетбол 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Точилиное</w:t>
            </w:r>
            <w:proofErr w:type="spellEnd"/>
            <w:r w:rsidRPr="002C55BF">
              <w:rPr>
                <w:sz w:val="32"/>
                <w:szCs w:val="32"/>
              </w:rPr>
              <w:t xml:space="preserve"> (юноши)</w:t>
            </w:r>
          </w:p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Новотырышкинскаясош</w:t>
            </w:r>
            <w:proofErr w:type="spellEnd"/>
            <w:r w:rsidRPr="002C55BF">
              <w:rPr>
                <w:sz w:val="32"/>
                <w:szCs w:val="32"/>
              </w:rPr>
              <w:t xml:space="preserve"> (девушки)</w:t>
            </w:r>
          </w:p>
        </w:tc>
      </w:tr>
      <w:tr w:rsidR="00D02891" w:rsidRPr="002C55BF" w:rsidTr="001A25BE">
        <w:trPr>
          <w:trHeight w:val="466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6.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30.01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Лыжные гонки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Новотырышкинскаясош</w:t>
            </w:r>
            <w:proofErr w:type="spellEnd"/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7.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12.02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Мини-Футбол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Ануйскаясош</w:t>
            </w:r>
            <w:proofErr w:type="spellEnd"/>
          </w:p>
        </w:tc>
      </w:tr>
      <w:tr w:rsidR="00D02891" w:rsidRPr="002C55BF" w:rsidTr="001A25BE">
        <w:trPr>
          <w:trHeight w:val="248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8.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19.02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Полиатлон</w:t>
            </w:r>
            <w:proofErr w:type="spellEnd"/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Новотырышкинскаясош</w:t>
            </w:r>
            <w:proofErr w:type="spellEnd"/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9.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12.03</w:t>
            </w:r>
          </w:p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14.03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Волейбол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Точилиное</w:t>
            </w:r>
            <w:proofErr w:type="spellEnd"/>
            <w:r w:rsidRPr="002C55BF">
              <w:rPr>
                <w:sz w:val="32"/>
                <w:szCs w:val="32"/>
              </w:rPr>
              <w:t xml:space="preserve"> (юноши)</w:t>
            </w:r>
          </w:p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Новотырышкинскаясош</w:t>
            </w:r>
            <w:proofErr w:type="spellEnd"/>
            <w:r w:rsidRPr="002C55BF">
              <w:rPr>
                <w:sz w:val="32"/>
                <w:szCs w:val="32"/>
              </w:rPr>
              <w:t xml:space="preserve"> (девушки)</w:t>
            </w:r>
          </w:p>
        </w:tc>
      </w:tr>
      <w:tr w:rsidR="00D02891" w:rsidRPr="002C55BF" w:rsidTr="001A25BE">
        <w:trPr>
          <w:trHeight w:val="386"/>
        </w:trPr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10.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5.04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Настольный теннис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Линевскаясош</w:t>
            </w:r>
            <w:proofErr w:type="spellEnd"/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11.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25.04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spellStart"/>
            <w:r w:rsidRPr="002C55BF">
              <w:rPr>
                <w:sz w:val="32"/>
                <w:szCs w:val="32"/>
              </w:rPr>
              <w:t>Стритбол</w:t>
            </w:r>
            <w:proofErr w:type="spellEnd"/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gramStart"/>
            <w:r w:rsidRPr="002C55BF">
              <w:rPr>
                <w:sz w:val="32"/>
                <w:szCs w:val="32"/>
              </w:rPr>
              <w:t>Смоленское</w:t>
            </w:r>
            <w:proofErr w:type="gramEnd"/>
            <w:r w:rsidRPr="002C55BF">
              <w:rPr>
                <w:sz w:val="32"/>
                <w:szCs w:val="32"/>
              </w:rPr>
              <w:t xml:space="preserve"> (стадион)</w:t>
            </w:r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12.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8.05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Легкая атлетика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 xml:space="preserve">Смоленская </w:t>
            </w:r>
            <w:proofErr w:type="spellStart"/>
            <w:r w:rsidRPr="002C55BF">
              <w:rPr>
                <w:sz w:val="32"/>
                <w:szCs w:val="32"/>
              </w:rPr>
              <w:t>сош</w:t>
            </w:r>
            <w:proofErr w:type="spellEnd"/>
            <w:r w:rsidRPr="002C55BF">
              <w:rPr>
                <w:sz w:val="32"/>
                <w:szCs w:val="32"/>
              </w:rPr>
              <w:t xml:space="preserve"> №2</w:t>
            </w:r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13.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19.05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proofErr w:type="gramStart"/>
            <w:r w:rsidRPr="002C55BF">
              <w:rPr>
                <w:sz w:val="32"/>
                <w:szCs w:val="32"/>
              </w:rPr>
              <w:t>Легкоатлетическое</w:t>
            </w:r>
            <w:proofErr w:type="gramEnd"/>
            <w:r w:rsidRPr="002C55BF">
              <w:rPr>
                <w:sz w:val="32"/>
                <w:szCs w:val="32"/>
              </w:rPr>
              <w:t xml:space="preserve"> 4-х </w:t>
            </w:r>
            <w:proofErr w:type="spellStart"/>
            <w:r w:rsidRPr="002C55BF">
              <w:rPr>
                <w:sz w:val="32"/>
                <w:szCs w:val="32"/>
              </w:rPr>
              <w:t>борье</w:t>
            </w:r>
            <w:proofErr w:type="spellEnd"/>
            <w:r w:rsidRPr="002C55BF">
              <w:rPr>
                <w:sz w:val="32"/>
                <w:szCs w:val="32"/>
              </w:rPr>
              <w:t xml:space="preserve"> (2006 г.)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 xml:space="preserve">Смоленская </w:t>
            </w:r>
            <w:proofErr w:type="spellStart"/>
            <w:r w:rsidRPr="002C55BF">
              <w:rPr>
                <w:sz w:val="32"/>
                <w:szCs w:val="32"/>
              </w:rPr>
              <w:t>сош</w:t>
            </w:r>
            <w:proofErr w:type="spellEnd"/>
            <w:r w:rsidRPr="002C55BF">
              <w:rPr>
                <w:sz w:val="32"/>
                <w:szCs w:val="32"/>
              </w:rPr>
              <w:t xml:space="preserve"> №1</w:t>
            </w:r>
          </w:p>
        </w:tc>
      </w:tr>
      <w:tr w:rsidR="00D02891" w:rsidRPr="002C55BF" w:rsidTr="001A25BE">
        <w:tc>
          <w:tcPr>
            <w:tcW w:w="616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14.</w:t>
            </w:r>
          </w:p>
        </w:tc>
        <w:tc>
          <w:tcPr>
            <w:tcW w:w="1137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июнь</w:t>
            </w:r>
          </w:p>
        </w:tc>
        <w:tc>
          <w:tcPr>
            <w:tcW w:w="3503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Пляжный волейбол</w:t>
            </w:r>
          </w:p>
        </w:tc>
        <w:tc>
          <w:tcPr>
            <w:tcW w:w="4104" w:type="dxa"/>
          </w:tcPr>
          <w:p w:rsidR="00D02891" w:rsidRPr="002C55BF" w:rsidRDefault="00D02891" w:rsidP="001A25BE">
            <w:pPr>
              <w:rPr>
                <w:sz w:val="32"/>
                <w:szCs w:val="32"/>
              </w:rPr>
            </w:pPr>
            <w:r w:rsidRPr="002C55BF">
              <w:rPr>
                <w:sz w:val="32"/>
                <w:szCs w:val="32"/>
              </w:rPr>
              <w:t>Смоленское</w:t>
            </w:r>
          </w:p>
        </w:tc>
      </w:tr>
    </w:tbl>
    <w:p w:rsidR="00CA190A" w:rsidRDefault="00CA190A"/>
    <w:sectPr w:rsidR="00CA190A" w:rsidSect="0013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91"/>
    <w:rsid w:val="00CA190A"/>
    <w:rsid w:val="00D0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Мультимедия</dc:creator>
  <cp:keywords/>
  <dc:description/>
  <cp:lastModifiedBy>Мультимедия</cp:lastModifiedBy>
  <cp:revision>1</cp:revision>
  <dcterms:created xsi:type="dcterms:W3CDTF">2019-02-21T07:10:00Z</dcterms:created>
  <dcterms:modified xsi:type="dcterms:W3CDTF">2019-02-21T07:18:00Z</dcterms:modified>
</cp:coreProperties>
</file>