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D45" w:rsidRPr="00916173" w:rsidRDefault="00164D45" w:rsidP="00164D45">
      <w:pPr>
        <w:pStyle w:val="11"/>
        <w:ind w:right="-235"/>
        <w:rPr>
          <w:sz w:val="28"/>
          <w:szCs w:val="28"/>
        </w:rPr>
      </w:pPr>
      <w:r w:rsidRPr="00916173">
        <w:rPr>
          <w:sz w:val="28"/>
          <w:szCs w:val="28"/>
        </w:rPr>
        <w:t>КОМИТЕТ ПО ОБРАЗОВАНИЮ И ДЕЛАМ МОЛОДЕЖИ</w:t>
      </w:r>
    </w:p>
    <w:p w:rsidR="00164D45" w:rsidRPr="00916173" w:rsidRDefault="00164D45" w:rsidP="00164D45">
      <w:pPr>
        <w:pStyle w:val="11"/>
        <w:ind w:right="-235"/>
        <w:rPr>
          <w:sz w:val="28"/>
          <w:szCs w:val="28"/>
        </w:rPr>
      </w:pPr>
      <w:r w:rsidRPr="00916173">
        <w:rPr>
          <w:sz w:val="28"/>
          <w:szCs w:val="28"/>
        </w:rPr>
        <w:t>АДМИНИСТРАЦИИ СМОЛЕНСКОГО РАЙОНА</w:t>
      </w:r>
    </w:p>
    <w:p w:rsidR="00164D45" w:rsidRPr="00916173" w:rsidRDefault="00164D45" w:rsidP="008224EB">
      <w:pPr>
        <w:pStyle w:val="11"/>
        <w:spacing w:line="0" w:lineRule="atLeast"/>
        <w:ind w:right="-235"/>
        <w:rPr>
          <w:sz w:val="28"/>
          <w:szCs w:val="28"/>
        </w:rPr>
      </w:pPr>
      <w:r w:rsidRPr="00916173">
        <w:rPr>
          <w:sz w:val="28"/>
          <w:szCs w:val="28"/>
        </w:rPr>
        <w:t>АЛТАЙСКОГО КРАЯ</w:t>
      </w:r>
    </w:p>
    <w:p w:rsidR="00164D45" w:rsidRPr="00916173" w:rsidRDefault="00164D45" w:rsidP="008224EB">
      <w:pPr>
        <w:spacing w:after="0" w:line="0" w:lineRule="atLeast"/>
        <w:ind w:right="-23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4D45" w:rsidRPr="00916173" w:rsidRDefault="00164D45" w:rsidP="008224EB">
      <w:pPr>
        <w:pStyle w:val="1"/>
        <w:numPr>
          <w:ilvl w:val="0"/>
          <w:numId w:val="9"/>
        </w:numPr>
        <w:spacing w:line="0" w:lineRule="atLeast"/>
        <w:ind w:left="0" w:right="-235" w:firstLine="0"/>
        <w:rPr>
          <w:sz w:val="28"/>
          <w:szCs w:val="28"/>
        </w:rPr>
      </w:pPr>
      <w:proofErr w:type="gramStart"/>
      <w:r w:rsidRPr="00916173">
        <w:rPr>
          <w:sz w:val="28"/>
          <w:szCs w:val="28"/>
        </w:rPr>
        <w:t>П</w:t>
      </w:r>
      <w:proofErr w:type="gramEnd"/>
      <w:r w:rsidRPr="00916173">
        <w:rPr>
          <w:sz w:val="28"/>
          <w:szCs w:val="28"/>
        </w:rPr>
        <w:t xml:space="preserve"> Р И К А З</w:t>
      </w:r>
    </w:p>
    <w:p w:rsidR="00164D45" w:rsidRPr="00164D45" w:rsidRDefault="00164D45" w:rsidP="008224EB">
      <w:pPr>
        <w:spacing w:after="0" w:line="0" w:lineRule="atLeast"/>
        <w:ind w:right="-235"/>
        <w:rPr>
          <w:rFonts w:ascii="Times New Roman" w:eastAsia="Times New Roman" w:hAnsi="Times New Roman" w:cs="Times New Roman"/>
          <w:sz w:val="24"/>
          <w:szCs w:val="24"/>
        </w:rPr>
      </w:pPr>
    </w:p>
    <w:p w:rsidR="00164D45" w:rsidRPr="00164D45" w:rsidRDefault="00407E6C" w:rsidP="008224EB">
      <w:pPr>
        <w:spacing w:after="0" w:line="0" w:lineRule="atLeast"/>
        <w:ind w:right="-2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23.03.2013</w:t>
      </w:r>
      <w:r w:rsidR="00164D45" w:rsidRPr="00164D4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0C0D43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0C0D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4D45" w:rsidRPr="00164D45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93-р</w:t>
      </w:r>
    </w:p>
    <w:p w:rsidR="00164D45" w:rsidRDefault="00164D45" w:rsidP="008224EB">
      <w:pPr>
        <w:spacing w:after="0" w:line="0" w:lineRule="atLeast"/>
        <w:ind w:right="-235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224EB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8224EB">
        <w:rPr>
          <w:rFonts w:ascii="Times New Roman" w:eastAsia="Times New Roman" w:hAnsi="Times New Roman" w:cs="Times New Roman"/>
          <w:sz w:val="24"/>
          <w:szCs w:val="24"/>
        </w:rPr>
        <w:t>. Смоленское</w:t>
      </w:r>
    </w:p>
    <w:p w:rsidR="008224EB" w:rsidRPr="008224EB" w:rsidRDefault="008224EB" w:rsidP="008224EB">
      <w:pPr>
        <w:spacing w:after="0" w:line="0" w:lineRule="atLeast"/>
        <w:ind w:right="-23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4D45" w:rsidRDefault="008F0641" w:rsidP="008224EB">
      <w:pPr>
        <w:spacing w:after="0" w:line="0" w:lineRule="atLeast"/>
        <w:ind w:left="2126" w:right="-232" w:firstLine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B68AD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комплексного плана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4B68AD">
        <w:rPr>
          <w:rFonts w:ascii="Times New Roman" w:eastAsia="Times New Roman" w:hAnsi="Times New Roman" w:cs="Times New Roman"/>
          <w:sz w:val="28"/>
          <w:szCs w:val="28"/>
        </w:rPr>
        <w:t xml:space="preserve">мероприятий по привлечению молодых педагогов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4B68AD">
        <w:rPr>
          <w:rFonts w:ascii="Times New Roman" w:eastAsia="Times New Roman" w:hAnsi="Times New Roman" w:cs="Times New Roman"/>
          <w:sz w:val="28"/>
          <w:szCs w:val="28"/>
        </w:rPr>
        <w:t>и организации наставничества в образовательных учреждениях</w:t>
      </w:r>
    </w:p>
    <w:p w:rsidR="00533F48" w:rsidRPr="008D2484" w:rsidRDefault="00533F48" w:rsidP="00C77DBE">
      <w:pPr>
        <w:spacing w:after="0" w:line="0" w:lineRule="atLeast"/>
        <w:ind w:left="2126" w:right="-232" w:firstLine="1"/>
        <w:rPr>
          <w:rFonts w:ascii="Times New Roman" w:eastAsia="Times New Roman" w:hAnsi="Times New Roman" w:cs="Times New Roman"/>
          <w:sz w:val="28"/>
          <w:szCs w:val="28"/>
        </w:rPr>
      </w:pPr>
    </w:p>
    <w:p w:rsidR="008548C3" w:rsidRPr="008D2484" w:rsidRDefault="002C55C1" w:rsidP="00C77DBE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484">
        <w:rPr>
          <w:rFonts w:ascii="Times New Roman" w:hAnsi="Times New Roman" w:cs="Times New Roman"/>
          <w:sz w:val="28"/>
          <w:szCs w:val="28"/>
        </w:rPr>
        <w:t xml:space="preserve">       В  целях формирования системы работы по привлечению и закреплению молодых специалистов в общеобразовательных </w:t>
      </w:r>
      <w:r w:rsidR="00B82359" w:rsidRPr="008D2484">
        <w:rPr>
          <w:rFonts w:ascii="Times New Roman" w:hAnsi="Times New Roman" w:cs="Times New Roman"/>
          <w:sz w:val="28"/>
          <w:szCs w:val="28"/>
        </w:rPr>
        <w:t>учрежден</w:t>
      </w:r>
      <w:r w:rsidRPr="008D2484">
        <w:rPr>
          <w:rFonts w:ascii="Times New Roman" w:hAnsi="Times New Roman" w:cs="Times New Roman"/>
          <w:sz w:val="28"/>
          <w:szCs w:val="28"/>
        </w:rPr>
        <w:t>иях Смоленского района</w:t>
      </w:r>
      <w:r w:rsidR="00A639EF" w:rsidRPr="008D2484">
        <w:rPr>
          <w:rFonts w:ascii="Times New Roman" w:hAnsi="Times New Roman" w:cs="Times New Roman"/>
          <w:sz w:val="28"/>
          <w:szCs w:val="28"/>
        </w:rPr>
        <w:t xml:space="preserve">, </w:t>
      </w:r>
      <w:r w:rsidR="00A639EF" w:rsidRPr="008D2484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создание условий обеспечивающих привлекательность педагогической профессии на территории муниципального образования</w:t>
      </w:r>
      <w:r w:rsidR="00A639EF" w:rsidRPr="008D2484">
        <w:rPr>
          <w:rFonts w:ascii="Times New Roman" w:hAnsi="Times New Roman" w:cs="Times New Roman"/>
          <w:sz w:val="28"/>
          <w:szCs w:val="28"/>
        </w:rPr>
        <w:t xml:space="preserve"> и </w:t>
      </w:r>
      <w:r w:rsidRPr="008D2484">
        <w:rPr>
          <w:rFonts w:ascii="Times New Roman" w:hAnsi="Times New Roman" w:cs="Times New Roman"/>
          <w:sz w:val="28"/>
          <w:szCs w:val="28"/>
        </w:rPr>
        <w:t xml:space="preserve"> </w:t>
      </w:r>
      <w:r w:rsidR="00A639EF" w:rsidRPr="008D2484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8548C3" w:rsidRPr="008D2484">
        <w:rPr>
          <w:rFonts w:ascii="Times New Roman" w:hAnsi="Times New Roman" w:cs="Times New Roman"/>
          <w:sz w:val="28"/>
          <w:szCs w:val="28"/>
        </w:rPr>
        <w:t>систематической</w:t>
      </w:r>
      <w:r w:rsidRPr="008D2484">
        <w:rPr>
          <w:rFonts w:ascii="Times New Roman" w:hAnsi="Times New Roman" w:cs="Times New Roman"/>
          <w:sz w:val="28"/>
          <w:szCs w:val="28"/>
        </w:rPr>
        <w:t xml:space="preserve"> индивидуальн</w:t>
      </w:r>
      <w:r w:rsidR="008548C3" w:rsidRPr="008D2484">
        <w:rPr>
          <w:rFonts w:ascii="Times New Roman" w:hAnsi="Times New Roman" w:cs="Times New Roman"/>
          <w:sz w:val="28"/>
          <w:szCs w:val="28"/>
        </w:rPr>
        <w:t>ой работы</w:t>
      </w:r>
      <w:r w:rsidRPr="008D2484">
        <w:rPr>
          <w:rFonts w:ascii="Times New Roman" w:hAnsi="Times New Roman" w:cs="Times New Roman"/>
          <w:sz w:val="28"/>
          <w:szCs w:val="28"/>
        </w:rPr>
        <w:t xml:space="preserve"> опытного педагога  по развитию у некоторых категорий педагогов   необходимых нав</w:t>
      </w:r>
      <w:r w:rsidR="006B70C1">
        <w:rPr>
          <w:rFonts w:ascii="Times New Roman" w:hAnsi="Times New Roman" w:cs="Times New Roman"/>
          <w:sz w:val="28"/>
          <w:szCs w:val="28"/>
        </w:rPr>
        <w:t xml:space="preserve">ыков и умений осуществления  </w:t>
      </w:r>
      <w:r w:rsidRPr="008D2484">
        <w:rPr>
          <w:rFonts w:ascii="Times New Roman" w:hAnsi="Times New Roman" w:cs="Times New Roman"/>
          <w:sz w:val="28"/>
          <w:szCs w:val="28"/>
        </w:rPr>
        <w:t>педагогической деятельности</w:t>
      </w:r>
      <w:r w:rsidR="00DD13A0">
        <w:rPr>
          <w:rFonts w:ascii="Times New Roman" w:hAnsi="Times New Roman" w:cs="Times New Roman"/>
          <w:sz w:val="28"/>
          <w:szCs w:val="28"/>
        </w:rPr>
        <w:t>,</w:t>
      </w:r>
      <w:r w:rsidR="008548C3" w:rsidRPr="008D2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48C3" w:rsidRDefault="008548C3" w:rsidP="00C77DBE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48C3" w:rsidRDefault="008548C3" w:rsidP="00C77DBE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8D248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D2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2484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 w:rsidRPr="008D2484">
        <w:rPr>
          <w:rFonts w:ascii="Times New Roman" w:eastAsia="Times New Roman" w:hAnsi="Times New Roman" w:cs="Times New Roman"/>
          <w:sz w:val="28"/>
          <w:szCs w:val="28"/>
        </w:rPr>
        <w:t xml:space="preserve"> и к а </w:t>
      </w:r>
      <w:proofErr w:type="spellStart"/>
      <w:r w:rsidRPr="008D2484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8D2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2484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Pr="008D2484">
        <w:rPr>
          <w:rFonts w:ascii="Times New Roman" w:eastAsia="Times New Roman" w:hAnsi="Times New Roman" w:cs="Times New Roman"/>
          <w:sz w:val="28"/>
          <w:szCs w:val="28"/>
        </w:rPr>
        <w:t xml:space="preserve"> в а </w:t>
      </w:r>
      <w:proofErr w:type="spellStart"/>
      <w:r w:rsidRPr="008D2484">
        <w:rPr>
          <w:rFonts w:ascii="Times New Roman" w:eastAsia="Times New Roman" w:hAnsi="Times New Roman" w:cs="Times New Roman"/>
          <w:sz w:val="28"/>
          <w:szCs w:val="28"/>
        </w:rPr>
        <w:t>ю</w:t>
      </w:r>
      <w:proofErr w:type="spellEnd"/>
    </w:p>
    <w:p w:rsidR="00C77DBE" w:rsidRPr="008D2484" w:rsidRDefault="00C77DBE" w:rsidP="00C77DBE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39EF" w:rsidRPr="008D2484" w:rsidRDefault="00492B30" w:rsidP="00C77DBE">
      <w:pPr>
        <w:pStyle w:val="a4"/>
        <w:numPr>
          <w:ilvl w:val="0"/>
          <w:numId w:val="8"/>
        </w:numPr>
        <w:spacing w:after="0" w:line="0" w:lineRule="atLeast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D2484">
        <w:rPr>
          <w:rFonts w:ascii="Times New Roman" w:hAnsi="Times New Roman" w:cs="Times New Roman"/>
          <w:sz w:val="28"/>
          <w:szCs w:val="28"/>
        </w:rPr>
        <w:t xml:space="preserve">Утвердить комплексный план мероприятий привлечения и закрепления молодых специалистов в общеобразовательных </w:t>
      </w:r>
      <w:r w:rsidR="00B82359" w:rsidRPr="008D2484">
        <w:rPr>
          <w:rFonts w:ascii="Times New Roman" w:hAnsi="Times New Roman" w:cs="Times New Roman"/>
          <w:sz w:val="28"/>
          <w:szCs w:val="28"/>
        </w:rPr>
        <w:t>учреждениях</w:t>
      </w:r>
      <w:r w:rsidRPr="008D2484">
        <w:rPr>
          <w:rFonts w:ascii="Times New Roman" w:hAnsi="Times New Roman" w:cs="Times New Roman"/>
          <w:sz w:val="28"/>
          <w:szCs w:val="28"/>
        </w:rPr>
        <w:t xml:space="preserve"> </w:t>
      </w:r>
      <w:r w:rsidR="008548C3" w:rsidRPr="008D2484">
        <w:rPr>
          <w:rFonts w:ascii="Times New Roman" w:hAnsi="Times New Roman" w:cs="Times New Roman"/>
          <w:sz w:val="28"/>
          <w:szCs w:val="28"/>
        </w:rPr>
        <w:t>Смоленского рай</w:t>
      </w:r>
      <w:r w:rsidRPr="008D2484">
        <w:rPr>
          <w:rFonts w:ascii="Times New Roman" w:hAnsi="Times New Roman" w:cs="Times New Roman"/>
          <w:sz w:val="28"/>
          <w:szCs w:val="28"/>
        </w:rPr>
        <w:t>она на 2013-2017 годы (Приложение</w:t>
      </w:r>
      <w:r w:rsidR="008548C3" w:rsidRPr="008D2484">
        <w:rPr>
          <w:rFonts w:ascii="Times New Roman" w:hAnsi="Times New Roman" w:cs="Times New Roman"/>
          <w:sz w:val="28"/>
          <w:szCs w:val="28"/>
        </w:rPr>
        <w:t xml:space="preserve"> 1</w:t>
      </w:r>
      <w:r w:rsidRPr="008D2484">
        <w:rPr>
          <w:rFonts w:ascii="Times New Roman" w:hAnsi="Times New Roman" w:cs="Times New Roman"/>
          <w:sz w:val="28"/>
          <w:szCs w:val="28"/>
        </w:rPr>
        <w:t>).</w:t>
      </w:r>
    </w:p>
    <w:p w:rsidR="00A639EF" w:rsidRPr="008D2484" w:rsidRDefault="00A639EF" w:rsidP="00C77DBE">
      <w:pPr>
        <w:pStyle w:val="a4"/>
        <w:numPr>
          <w:ilvl w:val="0"/>
          <w:numId w:val="8"/>
        </w:numPr>
        <w:spacing w:after="0" w:line="0" w:lineRule="atLeast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D2484">
        <w:rPr>
          <w:rFonts w:ascii="Times New Roman" w:hAnsi="Times New Roman" w:cs="Times New Roman"/>
          <w:sz w:val="28"/>
          <w:szCs w:val="28"/>
        </w:rPr>
        <w:t>Утвердить  Положение о наставничестве в образовательных учреждениях Смоленского района</w:t>
      </w:r>
      <w:r w:rsidR="00B82359" w:rsidRPr="008D2484"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E30596" w:rsidRPr="008D2484" w:rsidRDefault="00F770F0" w:rsidP="00C77DB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2377440</wp:posOffset>
            </wp:positionH>
            <wp:positionV relativeFrom="paragraph">
              <wp:posOffset>40005</wp:posOffset>
            </wp:positionV>
            <wp:extent cx="1600200" cy="15716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-18000"/>
                    </a:blip>
                    <a:srcRect l="42535" r="326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0596" w:rsidRDefault="00E30596" w:rsidP="00C77DB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16173" w:rsidRPr="008D2484" w:rsidRDefault="00916173" w:rsidP="00C77DB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30596" w:rsidRPr="008D2484" w:rsidRDefault="0084442B" w:rsidP="00C77DB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5660390</wp:posOffset>
            </wp:positionV>
            <wp:extent cx="1600200" cy="157480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-18000"/>
                    </a:blip>
                    <a:srcRect l="42535" r="326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7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30596" w:rsidRPr="008D2484">
        <w:rPr>
          <w:rFonts w:ascii="Times New Roman" w:hAnsi="Times New Roman" w:cs="Times New Roman"/>
          <w:sz w:val="28"/>
          <w:szCs w:val="28"/>
        </w:rPr>
        <w:t>Председатель Комитета                                                            В.П. Калиниченко</w:t>
      </w:r>
    </w:p>
    <w:p w:rsidR="00492B30" w:rsidRPr="008D2484" w:rsidRDefault="00492B30" w:rsidP="00C77DBE">
      <w:pPr>
        <w:pStyle w:val="a4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92B30" w:rsidRPr="008D2484" w:rsidRDefault="00492B30" w:rsidP="00C77DBE">
      <w:pPr>
        <w:pStyle w:val="a4"/>
        <w:spacing w:after="0" w:line="0" w:lineRule="atLeast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92B30" w:rsidRPr="008D2484" w:rsidRDefault="00492B30" w:rsidP="00C77DBE">
      <w:pPr>
        <w:pStyle w:val="a4"/>
        <w:spacing w:after="0" w:line="0" w:lineRule="atLeast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92B30" w:rsidRDefault="00492B30" w:rsidP="00C77DBE">
      <w:pPr>
        <w:pStyle w:val="a5"/>
        <w:spacing w:line="0" w:lineRule="atLeast"/>
        <w:ind w:left="5040" w:firstLine="180"/>
        <w:rPr>
          <w:rFonts w:ascii="Times New Roman" w:hAnsi="Times New Roman"/>
          <w:sz w:val="24"/>
          <w:szCs w:val="24"/>
        </w:rPr>
      </w:pPr>
    </w:p>
    <w:p w:rsidR="00492B30" w:rsidRDefault="00492B30" w:rsidP="00E11DE1">
      <w:pPr>
        <w:pStyle w:val="a5"/>
        <w:ind w:left="5040" w:firstLine="180"/>
        <w:rPr>
          <w:rFonts w:ascii="Times New Roman" w:hAnsi="Times New Roman"/>
          <w:sz w:val="24"/>
          <w:szCs w:val="24"/>
        </w:rPr>
      </w:pPr>
    </w:p>
    <w:p w:rsidR="00492B30" w:rsidRDefault="00492B30" w:rsidP="00E11DE1">
      <w:pPr>
        <w:pStyle w:val="a5"/>
        <w:ind w:left="5040" w:firstLine="180"/>
        <w:rPr>
          <w:rFonts w:ascii="Times New Roman" w:hAnsi="Times New Roman"/>
          <w:sz w:val="24"/>
          <w:szCs w:val="24"/>
        </w:rPr>
      </w:pPr>
    </w:p>
    <w:p w:rsidR="00492B30" w:rsidRDefault="00492B30" w:rsidP="00E11DE1">
      <w:pPr>
        <w:pStyle w:val="a5"/>
        <w:ind w:left="5040" w:firstLine="180"/>
        <w:rPr>
          <w:rFonts w:ascii="Times New Roman" w:hAnsi="Times New Roman"/>
          <w:sz w:val="24"/>
          <w:szCs w:val="24"/>
        </w:rPr>
      </w:pPr>
    </w:p>
    <w:p w:rsidR="002C0C83" w:rsidRDefault="002C0C83" w:rsidP="002C0C83">
      <w:pPr>
        <w:pStyle w:val="a5"/>
        <w:rPr>
          <w:rFonts w:ascii="Times New Roman" w:hAnsi="Times New Roman"/>
          <w:sz w:val="24"/>
          <w:szCs w:val="24"/>
        </w:rPr>
      </w:pPr>
    </w:p>
    <w:p w:rsidR="00C77DBE" w:rsidRDefault="00E11DE1" w:rsidP="00F06B50">
      <w:pPr>
        <w:pStyle w:val="a5"/>
        <w:rPr>
          <w:rFonts w:ascii="Times New Roman" w:hAnsi="Times New Roman"/>
          <w:sz w:val="24"/>
          <w:szCs w:val="24"/>
        </w:rPr>
      </w:pPr>
      <w:r w:rsidRPr="00926B9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C77DBE" w:rsidRDefault="00C77DBE" w:rsidP="00F06B50">
      <w:pPr>
        <w:pStyle w:val="a5"/>
        <w:rPr>
          <w:rFonts w:ascii="Times New Roman" w:hAnsi="Times New Roman"/>
          <w:sz w:val="24"/>
          <w:szCs w:val="24"/>
        </w:rPr>
      </w:pPr>
    </w:p>
    <w:p w:rsidR="00C77DBE" w:rsidRDefault="00C77DBE" w:rsidP="00F06B50">
      <w:pPr>
        <w:pStyle w:val="a5"/>
        <w:rPr>
          <w:rFonts w:ascii="Times New Roman" w:hAnsi="Times New Roman"/>
          <w:sz w:val="24"/>
          <w:szCs w:val="24"/>
        </w:rPr>
      </w:pPr>
    </w:p>
    <w:p w:rsidR="00C77DBE" w:rsidRDefault="00C77DBE" w:rsidP="00F06B50">
      <w:pPr>
        <w:pStyle w:val="a5"/>
        <w:rPr>
          <w:rFonts w:ascii="Times New Roman" w:hAnsi="Times New Roman"/>
          <w:sz w:val="24"/>
          <w:szCs w:val="24"/>
        </w:rPr>
      </w:pPr>
    </w:p>
    <w:p w:rsidR="0052587A" w:rsidRDefault="0052587A" w:rsidP="00C77DBE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52587A" w:rsidRDefault="0052587A" w:rsidP="00C77DBE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5271F1" w:rsidRPr="005271F1" w:rsidRDefault="002C0C83" w:rsidP="00C77DBE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5271F1" w:rsidRPr="005271F1">
        <w:rPr>
          <w:rFonts w:ascii="Times New Roman" w:hAnsi="Times New Roman"/>
          <w:sz w:val="24"/>
          <w:szCs w:val="24"/>
        </w:rPr>
        <w:t>Приложение 1</w:t>
      </w:r>
    </w:p>
    <w:p w:rsidR="005271F1" w:rsidRPr="005271F1" w:rsidRDefault="005271F1" w:rsidP="005271F1">
      <w:pPr>
        <w:pStyle w:val="a5"/>
        <w:spacing w:line="0" w:lineRule="atLeast"/>
        <w:jc w:val="right"/>
        <w:rPr>
          <w:rFonts w:ascii="Times New Roman" w:hAnsi="Times New Roman"/>
          <w:sz w:val="24"/>
          <w:szCs w:val="24"/>
        </w:rPr>
      </w:pPr>
      <w:r w:rsidRPr="005271F1">
        <w:rPr>
          <w:rFonts w:ascii="Times New Roman" w:hAnsi="Times New Roman"/>
          <w:sz w:val="24"/>
          <w:szCs w:val="24"/>
        </w:rPr>
        <w:t>К приказу Комитета по образованию</w:t>
      </w:r>
    </w:p>
    <w:p w:rsidR="002C0C83" w:rsidRPr="005271F1" w:rsidRDefault="005271F1" w:rsidP="005271F1">
      <w:pPr>
        <w:spacing w:after="0" w:line="1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271F1">
        <w:rPr>
          <w:rFonts w:ascii="Times New Roman" w:hAnsi="Times New Roman"/>
          <w:sz w:val="24"/>
          <w:szCs w:val="24"/>
        </w:rPr>
        <w:t>№</w:t>
      </w:r>
      <w:r w:rsidR="00365BE9">
        <w:rPr>
          <w:rFonts w:ascii="Times New Roman" w:hAnsi="Times New Roman"/>
          <w:sz w:val="24"/>
          <w:szCs w:val="24"/>
        </w:rPr>
        <w:t xml:space="preserve"> 93-р</w:t>
      </w:r>
      <w:r w:rsidRPr="005271F1">
        <w:rPr>
          <w:rFonts w:ascii="Times New Roman" w:hAnsi="Times New Roman"/>
          <w:sz w:val="24"/>
          <w:szCs w:val="24"/>
        </w:rPr>
        <w:t xml:space="preserve">  от </w:t>
      </w:r>
      <w:r w:rsidR="00365BE9">
        <w:rPr>
          <w:rFonts w:ascii="Times New Roman" w:hAnsi="Times New Roman"/>
          <w:sz w:val="24"/>
          <w:szCs w:val="24"/>
        </w:rPr>
        <w:t>27.03.2013</w:t>
      </w:r>
      <w:r w:rsidRPr="005271F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</w:p>
    <w:p w:rsidR="005271F1" w:rsidRDefault="005271F1" w:rsidP="002C0C83">
      <w:pPr>
        <w:spacing w:after="0" w:line="1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11DE1" w:rsidRDefault="001A536C" w:rsidP="00E11DE1">
      <w:pPr>
        <w:spacing w:after="0" w:line="1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A536C">
        <w:rPr>
          <w:rFonts w:ascii="Times New Roman" w:hAnsi="Times New Roman" w:cs="Times New Roman"/>
          <w:sz w:val="24"/>
          <w:szCs w:val="24"/>
        </w:rPr>
        <w:t>Комплексный план мероприятий</w:t>
      </w:r>
      <w:r w:rsidR="002215B7" w:rsidRPr="002215B7">
        <w:rPr>
          <w:rFonts w:ascii="Times New Roman" w:hAnsi="Times New Roman" w:cs="Times New Roman"/>
          <w:sz w:val="24"/>
          <w:szCs w:val="24"/>
        </w:rPr>
        <w:t xml:space="preserve"> </w:t>
      </w:r>
      <w:r w:rsidR="002215B7">
        <w:rPr>
          <w:rFonts w:ascii="Times New Roman" w:hAnsi="Times New Roman" w:cs="Times New Roman"/>
          <w:sz w:val="24"/>
          <w:szCs w:val="24"/>
        </w:rPr>
        <w:t xml:space="preserve">на </w:t>
      </w:r>
      <w:r w:rsidR="00560B10">
        <w:rPr>
          <w:rFonts w:ascii="Times New Roman" w:hAnsi="Times New Roman" w:cs="Times New Roman"/>
          <w:sz w:val="24"/>
          <w:szCs w:val="24"/>
        </w:rPr>
        <w:t>2013\2017</w:t>
      </w:r>
      <w:r w:rsidR="002215B7">
        <w:rPr>
          <w:rFonts w:ascii="Times New Roman" w:hAnsi="Times New Roman" w:cs="Times New Roman"/>
          <w:sz w:val="24"/>
          <w:szCs w:val="24"/>
        </w:rPr>
        <w:t xml:space="preserve"> </w:t>
      </w:r>
      <w:r w:rsidR="002215B7" w:rsidRPr="001A536C">
        <w:rPr>
          <w:rFonts w:ascii="Times New Roman" w:hAnsi="Times New Roman" w:cs="Times New Roman"/>
          <w:sz w:val="24"/>
          <w:szCs w:val="24"/>
        </w:rPr>
        <w:t>год</w:t>
      </w:r>
      <w:r w:rsidR="00560B10">
        <w:rPr>
          <w:rFonts w:ascii="Times New Roman" w:hAnsi="Times New Roman" w:cs="Times New Roman"/>
          <w:sz w:val="24"/>
          <w:szCs w:val="24"/>
        </w:rPr>
        <w:t>ы</w:t>
      </w:r>
      <w:r w:rsidRPr="001A536C">
        <w:rPr>
          <w:rFonts w:ascii="Times New Roman" w:hAnsi="Times New Roman" w:cs="Times New Roman"/>
          <w:sz w:val="24"/>
          <w:szCs w:val="24"/>
        </w:rPr>
        <w:t xml:space="preserve"> по привлечению в образовательные учреждения </w:t>
      </w:r>
      <w:r w:rsidR="002215B7">
        <w:rPr>
          <w:rFonts w:ascii="Times New Roman" w:hAnsi="Times New Roman" w:cs="Times New Roman"/>
          <w:sz w:val="24"/>
          <w:szCs w:val="24"/>
        </w:rPr>
        <w:t>Смоленского района</w:t>
      </w:r>
      <w:r w:rsidRPr="001A536C">
        <w:rPr>
          <w:rFonts w:ascii="Times New Roman" w:hAnsi="Times New Roman" w:cs="Times New Roman"/>
          <w:sz w:val="24"/>
          <w:szCs w:val="24"/>
        </w:rPr>
        <w:t xml:space="preserve"> выпускников ВУЗов</w:t>
      </w:r>
      <w:r w:rsidR="00562DD4">
        <w:rPr>
          <w:rFonts w:ascii="Times New Roman" w:hAnsi="Times New Roman" w:cs="Times New Roman"/>
          <w:sz w:val="24"/>
          <w:szCs w:val="24"/>
        </w:rPr>
        <w:t>.</w:t>
      </w:r>
    </w:p>
    <w:p w:rsidR="00003937" w:rsidRPr="008C6929" w:rsidRDefault="00562DD4" w:rsidP="00E11DE1">
      <w:pPr>
        <w:spacing w:after="0" w:line="120" w:lineRule="atLeast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10DEA">
        <w:rPr>
          <w:rFonts w:ascii="Times New Roman" w:hAnsi="Times New Roman" w:cs="Times New Roman"/>
          <w:b/>
          <w:sz w:val="24"/>
          <w:szCs w:val="24"/>
        </w:rPr>
        <w:t>Цель:</w:t>
      </w:r>
      <w:r w:rsidR="00003937" w:rsidRPr="00810DEA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="008C6929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создание условий обеспечивающих привлекательность педагогической профессии на территории муниципального образования.</w:t>
      </w:r>
    </w:p>
    <w:p w:rsidR="00562DD4" w:rsidRDefault="00562DD4" w:rsidP="00E11DE1">
      <w:pPr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  <w:r w:rsidRPr="00810DE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C6929" w:rsidRPr="00A07460" w:rsidRDefault="008C6929" w:rsidP="00E11DE1">
      <w:pPr>
        <w:pStyle w:val="a4"/>
        <w:numPr>
          <w:ilvl w:val="0"/>
          <w:numId w:val="2"/>
        </w:num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A07460">
        <w:rPr>
          <w:rFonts w:ascii="Times New Roman" w:hAnsi="Times New Roman" w:cs="Times New Roman"/>
          <w:sz w:val="24"/>
          <w:szCs w:val="24"/>
        </w:rPr>
        <w:t>Решение жилищных вопросов молодых педагогов;</w:t>
      </w:r>
    </w:p>
    <w:p w:rsidR="008C6929" w:rsidRPr="00A07460" w:rsidRDefault="008C6929" w:rsidP="00E11DE1">
      <w:pPr>
        <w:pStyle w:val="a4"/>
        <w:numPr>
          <w:ilvl w:val="0"/>
          <w:numId w:val="2"/>
        </w:num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A07460">
        <w:rPr>
          <w:rFonts w:ascii="Times New Roman" w:hAnsi="Times New Roman" w:cs="Times New Roman"/>
          <w:sz w:val="24"/>
          <w:szCs w:val="24"/>
        </w:rPr>
        <w:t>Развитие в образовательных учреждениях института наставничества;</w:t>
      </w:r>
    </w:p>
    <w:p w:rsidR="008C6929" w:rsidRPr="00A07460" w:rsidRDefault="00A07460" w:rsidP="00E11DE1">
      <w:pPr>
        <w:pStyle w:val="a4"/>
        <w:numPr>
          <w:ilvl w:val="0"/>
          <w:numId w:val="2"/>
        </w:num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A07460">
        <w:rPr>
          <w:rFonts w:ascii="Times New Roman" w:hAnsi="Times New Roman" w:cs="Times New Roman"/>
          <w:sz w:val="24"/>
          <w:szCs w:val="24"/>
        </w:rPr>
        <w:t>Реализация комплекса мер социальной поддержки молодых педагогов.</w:t>
      </w:r>
      <w:r w:rsidR="008C6929" w:rsidRPr="00A0746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565"/>
        <w:gridCol w:w="3371"/>
        <w:gridCol w:w="1275"/>
        <w:gridCol w:w="1701"/>
        <w:gridCol w:w="2581"/>
      </w:tblGrid>
      <w:tr w:rsidR="00444019" w:rsidTr="00E11DE1">
        <w:trPr>
          <w:trHeight w:val="900"/>
        </w:trPr>
        <w:tc>
          <w:tcPr>
            <w:tcW w:w="565" w:type="dxa"/>
          </w:tcPr>
          <w:p w:rsidR="00444019" w:rsidRDefault="00444019" w:rsidP="001A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71" w:type="dxa"/>
          </w:tcPr>
          <w:p w:rsidR="00444019" w:rsidRDefault="00444019" w:rsidP="001A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75" w:type="dxa"/>
          </w:tcPr>
          <w:p w:rsidR="00444019" w:rsidRDefault="00444019" w:rsidP="001A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701" w:type="dxa"/>
          </w:tcPr>
          <w:p w:rsidR="00444019" w:rsidRDefault="00444019" w:rsidP="001A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581" w:type="dxa"/>
          </w:tcPr>
          <w:p w:rsidR="00444019" w:rsidRDefault="00444019" w:rsidP="001A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критерии выполнения</w:t>
            </w:r>
          </w:p>
        </w:tc>
      </w:tr>
      <w:tr w:rsidR="00C61B0F" w:rsidTr="00E11DE1">
        <w:trPr>
          <w:trHeight w:val="900"/>
        </w:trPr>
        <w:tc>
          <w:tcPr>
            <w:tcW w:w="565" w:type="dxa"/>
          </w:tcPr>
          <w:p w:rsidR="00C61B0F" w:rsidRDefault="00855997" w:rsidP="001A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1" w:type="dxa"/>
          </w:tcPr>
          <w:p w:rsidR="00C61B0F" w:rsidRDefault="00855997" w:rsidP="00AF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потребность в педагогических кадрах с перспективой на 5 лет</w:t>
            </w:r>
          </w:p>
        </w:tc>
        <w:tc>
          <w:tcPr>
            <w:tcW w:w="1275" w:type="dxa"/>
          </w:tcPr>
          <w:p w:rsidR="00C61B0F" w:rsidRDefault="00855997" w:rsidP="001A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C61B0F" w:rsidRDefault="00AF459E" w:rsidP="001A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Сысоева О.Г.</w:t>
            </w:r>
          </w:p>
        </w:tc>
        <w:tc>
          <w:tcPr>
            <w:tcW w:w="2581" w:type="dxa"/>
          </w:tcPr>
          <w:p w:rsidR="00C61B0F" w:rsidRDefault="007331D1" w:rsidP="00AF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данных</w:t>
            </w:r>
          </w:p>
        </w:tc>
      </w:tr>
      <w:tr w:rsidR="00C61B0F" w:rsidTr="00E11DE1">
        <w:trPr>
          <w:trHeight w:val="900"/>
        </w:trPr>
        <w:tc>
          <w:tcPr>
            <w:tcW w:w="565" w:type="dxa"/>
          </w:tcPr>
          <w:p w:rsidR="00C61B0F" w:rsidRDefault="00226DC4" w:rsidP="001A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71" w:type="dxa"/>
          </w:tcPr>
          <w:p w:rsidR="00C61B0F" w:rsidRDefault="00226DC4" w:rsidP="00AF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мониторинг состояния обеспеченности образовательных учреждений педагогическими кадрами</w:t>
            </w:r>
          </w:p>
        </w:tc>
        <w:tc>
          <w:tcPr>
            <w:tcW w:w="1275" w:type="dxa"/>
          </w:tcPr>
          <w:p w:rsidR="00C61B0F" w:rsidRDefault="00AF459E" w:rsidP="001A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701" w:type="dxa"/>
          </w:tcPr>
          <w:p w:rsidR="00C61B0F" w:rsidRDefault="00AF459E" w:rsidP="001A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Сысоева О.Г.</w:t>
            </w:r>
          </w:p>
        </w:tc>
        <w:tc>
          <w:tcPr>
            <w:tcW w:w="2581" w:type="dxa"/>
          </w:tcPr>
          <w:p w:rsidR="00C61B0F" w:rsidRDefault="003E5EBF" w:rsidP="00AF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3E5EBF" w:rsidTr="00E11DE1">
        <w:trPr>
          <w:trHeight w:val="900"/>
        </w:trPr>
        <w:tc>
          <w:tcPr>
            <w:tcW w:w="565" w:type="dxa"/>
          </w:tcPr>
          <w:p w:rsidR="003E5EBF" w:rsidRDefault="003E5EBF" w:rsidP="001A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71" w:type="dxa"/>
          </w:tcPr>
          <w:p w:rsidR="003E5EBF" w:rsidRDefault="004A7566" w:rsidP="00AF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банк данных о востребованных вакансиях в ОУ</w:t>
            </w:r>
            <w:r w:rsidR="004F5665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Смоленского района по состоянию на 1 сентября 2012\2013 учебного года</w:t>
            </w:r>
          </w:p>
        </w:tc>
        <w:tc>
          <w:tcPr>
            <w:tcW w:w="1275" w:type="dxa"/>
          </w:tcPr>
          <w:p w:rsidR="003E5EBF" w:rsidRDefault="004F5665" w:rsidP="001A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3E5EBF" w:rsidRDefault="00AF459E" w:rsidP="001A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Сысоева О.Г.</w:t>
            </w:r>
          </w:p>
        </w:tc>
        <w:tc>
          <w:tcPr>
            <w:tcW w:w="2581" w:type="dxa"/>
          </w:tcPr>
          <w:p w:rsidR="003E5EBF" w:rsidRDefault="004F5665" w:rsidP="00AF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данных</w:t>
            </w:r>
          </w:p>
        </w:tc>
      </w:tr>
      <w:tr w:rsidR="004F5665" w:rsidTr="00E11DE1">
        <w:trPr>
          <w:trHeight w:val="900"/>
        </w:trPr>
        <w:tc>
          <w:tcPr>
            <w:tcW w:w="565" w:type="dxa"/>
          </w:tcPr>
          <w:p w:rsidR="004F5665" w:rsidRDefault="004F5665" w:rsidP="001A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71" w:type="dxa"/>
          </w:tcPr>
          <w:p w:rsidR="004F5665" w:rsidRDefault="004F5665" w:rsidP="00AF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целенаправленную работу с выпускниками школ района, направленными в педагогические ВУ</w:t>
            </w:r>
            <w:r w:rsidR="004A6958">
              <w:rPr>
                <w:rFonts w:ascii="Times New Roman" w:hAnsi="Times New Roman" w:cs="Times New Roman"/>
                <w:sz w:val="24"/>
                <w:szCs w:val="24"/>
              </w:rPr>
              <w:t>Зы края</w:t>
            </w:r>
          </w:p>
        </w:tc>
        <w:tc>
          <w:tcPr>
            <w:tcW w:w="1275" w:type="dxa"/>
          </w:tcPr>
          <w:p w:rsidR="004F5665" w:rsidRDefault="004A6958" w:rsidP="001A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4F5665" w:rsidRDefault="00AF459E" w:rsidP="001A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Кирова Л.Г.</w:t>
            </w:r>
          </w:p>
        </w:tc>
        <w:tc>
          <w:tcPr>
            <w:tcW w:w="2581" w:type="dxa"/>
          </w:tcPr>
          <w:p w:rsidR="004F5665" w:rsidRDefault="004A6958" w:rsidP="00AF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прибывших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систему образования</w:t>
            </w:r>
          </w:p>
        </w:tc>
      </w:tr>
      <w:tr w:rsidR="004A6958" w:rsidTr="00E11DE1">
        <w:trPr>
          <w:trHeight w:val="900"/>
        </w:trPr>
        <w:tc>
          <w:tcPr>
            <w:tcW w:w="565" w:type="dxa"/>
          </w:tcPr>
          <w:p w:rsidR="004A6958" w:rsidRDefault="004A6958" w:rsidP="001A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71" w:type="dxa"/>
          </w:tcPr>
          <w:p w:rsidR="004A6958" w:rsidRDefault="004A6958" w:rsidP="00681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Оказать содействие</w:t>
            </w:r>
            <w:r w:rsidR="00A60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14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A60904">
              <w:rPr>
                <w:rFonts w:ascii="Times New Roman" w:hAnsi="Times New Roman" w:cs="Times New Roman"/>
                <w:sz w:val="24"/>
                <w:szCs w:val="24"/>
              </w:rPr>
              <w:t>взаимодействию директор</w:t>
            </w:r>
            <w:r w:rsidR="0068114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A60904">
              <w:rPr>
                <w:rFonts w:ascii="Times New Roman" w:hAnsi="Times New Roman" w:cs="Times New Roman"/>
                <w:sz w:val="24"/>
                <w:szCs w:val="24"/>
              </w:rPr>
              <w:t xml:space="preserve"> школ с представителями ВУЗов по вопросу привлечения выпускников на практики, стажировки в ОУ (с перспективой на их дальнейшее трудоустройство)</w:t>
            </w:r>
          </w:p>
        </w:tc>
        <w:tc>
          <w:tcPr>
            <w:tcW w:w="1275" w:type="dxa"/>
          </w:tcPr>
          <w:p w:rsidR="004A6958" w:rsidRDefault="00A64F99" w:rsidP="001A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3023F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4A6958" w:rsidRDefault="00AF459E" w:rsidP="001A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Кирова Л.Г.</w:t>
            </w:r>
          </w:p>
        </w:tc>
        <w:tc>
          <w:tcPr>
            <w:tcW w:w="2581" w:type="dxa"/>
          </w:tcPr>
          <w:p w:rsidR="004A6958" w:rsidRDefault="003023FF" w:rsidP="00AF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молодых специалистов, прошедших практику в ОУ района в 2012\2013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году</w:t>
            </w:r>
          </w:p>
        </w:tc>
      </w:tr>
      <w:tr w:rsidR="003023FF" w:rsidTr="00E11DE1">
        <w:trPr>
          <w:trHeight w:val="900"/>
        </w:trPr>
        <w:tc>
          <w:tcPr>
            <w:tcW w:w="565" w:type="dxa"/>
          </w:tcPr>
          <w:p w:rsidR="003023FF" w:rsidRDefault="007C1F91" w:rsidP="001A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71" w:type="dxa"/>
          </w:tcPr>
          <w:p w:rsidR="003023FF" w:rsidRDefault="007C1F91" w:rsidP="00AF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и организовать работу районного клуба молодого педагога</w:t>
            </w:r>
          </w:p>
        </w:tc>
        <w:tc>
          <w:tcPr>
            <w:tcW w:w="1275" w:type="dxa"/>
          </w:tcPr>
          <w:p w:rsidR="003023FF" w:rsidRDefault="00A13437" w:rsidP="001A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3023FF" w:rsidRDefault="00AF459E" w:rsidP="001A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 Н.П.</w:t>
            </w:r>
          </w:p>
        </w:tc>
        <w:tc>
          <w:tcPr>
            <w:tcW w:w="2581" w:type="dxa"/>
          </w:tcPr>
          <w:p w:rsidR="003023FF" w:rsidRDefault="00A64F99" w:rsidP="00AF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  <w:p w:rsidR="00A64F99" w:rsidRDefault="00A64F99" w:rsidP="00AF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на текущий год</w:t>
            </w:r>
          </w:p>
        </w:tc>
      </w:tr>
      <w:tr w:rsidR="00A64F99" w:rsidTr="00E11DE1">
        <w:trPr>
          <w:trHeight w:val="900"/>
        </w:trPr>
        <w:tc>
          <w:tcPr>
            <w:tcW w:w="565" w:type="dxa"/>
          </w:tcPr>
          <w:p w:rsidR="00A64F99" w:rsidRDefault="00A64F99" w:rsidP="001A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71" w:type="dxa"/>
          </w:tcPr>
          <w:p w:rsidR="00A64F99" w:rsidRDefault="00174177" w:rsidP="00AF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участие молодых педагогов в конкурсах профессионального мастерства</w:t>
            </w:r>
          </w:p>
        </w:tc>
        <w:tc>
          <w:tcPr>
            <w:tcW w:w="1275" w:type="dxa"/>
          </w:tcPr>
          <w:p w:rsidR="00A64F99" w:rsidRDefault="00174177" w:rsidP="001A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A64F99" w:rsidRDefault="00AF459E" w:rsidP="001A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Шестак Н.П., </w:t>
            </w:r>
          </w:p>
          <w:p w:rsidR="00AF459E" w:rsidRDefault="00AF459E" w:rsidP="001A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A64F99" w:rsidRDefault="00174177" w:rsidP="00AF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молодых специалистов, принявших участие в конкурсах за период 2012\2013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год, результативность участия</w:t>
            </w:r>
          </w:p>
        </w:tc>
      </w:tr>
      <w:tr w:rsidR="00174177" w:rsidTr="00E11DE1">
        <w:trPr>
          <w:trHeight w:val="900"/>
        </w:trPr>
        <w:tc>
          <w:tcPr>
            <w:tcW w:w="565" w:type="dxa"/>
          </w:tcPr>
          <w:p w:rsidR="00174177" w:rsidRDefault="00174177" w:rsidP="001A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371" w:type="dxa"/>
          </w:tcPr>
          <w:p w:rsidR="00174177" w:rsidRDefault="00174177" w:rsidP="00AF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районных конкурсов профессионального мастерства для молодых </w:t>
            </w:r>
            <w:r w:rsidR="00DE2CAA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1275" w:type="dxa"/>
          </w:tcPr>
          <w:p w:rsidR="00174177" w:rsidRDefault="00DE2CAA" w:rsidP="001A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174177" w:rsidRDefault="00AF459E" w:rsidP="001A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Н.В.</w:t>
            </w:r>
          </w:p>
          <w:p w:rsidR="00AF459E" w:rsidRDefault="00AF459E" w:rsidP="00AF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Шестак Н.П., </w:t>
            </w:r>
          </w:p>
          <w:p w:rsidR="00AF459E" w:rsidRDefault="00AF459E" w:rsidP="001A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174177" w:rsidRDefault="00DE2CAA" w:rsidP="00AF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  <w:p w:rsidR="00DE2CAA" w:rsidRDefault="00DE2CAA" w:rsidP="00AF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за период 2012\2013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</w:tr>
      <w:tr w:rsidR="00DE2CAA" w:rsidTr="00E11DE1">
        <w:trPr>
          <w:trHeight w:val="900"/>
        </w:trPr>
        <w:tc>
          <w:tcPr>
            <w:tcW w:w="565" w:type="dxa"/>
          </w:tcPr>
          <w:p w:rsidR="00DE2CAA" w:rsidRDefault="00DE2CAA" w:rsidP="001A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71" w:type="dxa"/>
          </w:tcPr>
          <w:p w:rsidR="00DE2CAA" w:rsidRDefault="000B38A4" w:rsidP="00AF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уровня заработной платы, условий труда молодых специалистов-получателей краевого пособия, федерального гранта.</w:t>
            </w:r>
          </w:p>
        </w:tc>
        <w:tc>
          <w:tcPr>
            <w:tcW w:w="1275" w:type="dxa"/>
          </w:tcPr>
          <w:p w:rsidR="00DE2CAA" w:rsidRDefault="000B38A4" w:rsidP="001A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1701" w:type="dxa"/>
          </w:tcPr>
          <w:p w:rsidR="00DE2CAA" w:rsidRDefault="00AF459E" w:rsidP="001A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AF459E" w:rsidRDefault="00AF459E" w:rsidP="001A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581" w:type="dxa"/>
          </w:tcPr>
          <w:p w:rsidR="00DE2CAA" w:rsidRDefault="000B38A4" w:rsidP="00AF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0B38A4" w:rsidTr="00E11DE1">
        <w:trPr>
          <w:trHeight w:val="900"/>
        </w:trPr>
        <w:tc>
          <w:tcPr>
            <w:tcW w:w="565" w:type="dxa"/>
          </w:tcPr>
          <w:p w:rsidR="000B38A4" w:rsidRDefault="000B38A4" w:rsidP="001A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71" w:type="dxa"/>
          </w:tcPr>
          <w:p w:rsidR="000B38A4" w:rsidRDefault="000B38A4" w:rsidP="00AF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института наставничества (введение систему стимулирования, поощрения труда наставничества)</w:t>
            </w:r>
          </w:p>
        </w:tc>
        <w:tc>
          <w:tcPr>
            <w:tcW w:w="1275" w:type="dxa"/>
          </w:tcPr>
          <w:p w:rsidR="000B38A4" w:rsidRDefault="000B38A4" w:rsidP="001A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AF459E" w:rsidRDefault="00AF459E" w:rsidP="00AF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0B38A4" w:rsidRDefault="00AF459E" w:rsidP="00AF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581" w:type="dxa"/>
          </w:tcPr>
          <w:p w:rsidR="000B38A4" w:rsidRDefault="000B38A4" w:rsidP="00AF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поощрения наставничества</w:t>
            </w:r>
          </w:p>
        </w:tc>
      </w:tr>
      <w:tr w:rsidR="000B38A4" w:rsidTr="00E11DE1">
        <w:trPr>
          <w:trHeight w:val="900"/>
        </w:trPr>
        <w:tc>
          <w:tcPr>
            <w:tcW w:w="565" w:type="dxa"/>
          </w:tcPr>
          <w:p w:rsidR="000B38A4" w:rsidRDefault="000B38A4" w:rsidP="001A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71" w:type="dxa"/>
          </w:tcPr>
          <w:p w:rsidR="000B38A4" w:rsidRDefault="000B38A4" w:rsidP="00AF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в ОУ профориентационной работы с учащимися, в том числе с учащимися из педагогических династий</w:t>
            </w:r>
          </w:p>
        </w:tc>
        <w:tc>
          <w:tcPr>
            <w:tcW w:w="1275" w:type="dxa"/>
          </w:tcPr>
          <w:p w:rsidR="000B38A4" w:rsidRDefault="00AF459E" w:rsidP="001A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0B38A4" w:rsidRDefault="002E40BB" w:rsidP="001A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Зобнина Е.В.</w:t>
            </w:r>
          </w:p>
        </w:tc>
        <w:tc>
          <w:tcPr>
            <w:tcW w:w="2581" w:type="dxa"/>
          </w:tcPr>
          <w:p w:rsidR="000B38A4" w:rsidRDefault="00AF459E" w:rsidP="00AF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выпускников, поступивших на педагогические специальности</w:t>
            </w:r>
          </w:p>
        </w:tc>
      </w:tr>
      <w:tr w:rsidR="00681144" w:rsidTr="00E11DE1">
        <w:trPr>
          <w:trHeight w:val="900"/>
        </w:trPr>
        <w:tc>
          <w:tcPr>
            <w:tcW w:w="565" w:type="dxa"/>
          </w:tcPr>
          <w:p w:rsidR="00681144" w:rsidRDefault="00681144" w:rsidP="001A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71" w:type="dxa"/>
          </w:tcPr>
          <w:p w:rsidR="00681144" w:rsidRDefault="00681144" w:rsidP="00AF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Выплаты единовременного пособия мер социальной поддержки молодым специалистам (не менее 20 тыс. руб.)</w:t>
            </w:r>
          </w:p>
        </w:tc>
        <w:tc>
          <w:tcPr>
            <w:tcW w:w="1275" w:type="dxa"/>
          </w:tcPr>
          <w:p w:rsidR="00681144" w:rsidRDefault="00643E90" w:rsidP="001A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Август-декабрь</w:t>
            </w:r>
          </w:p>
        </w:tc>
        <w:tc>
          <w:tcPr>
            <w:tcW w:w="1701" w:type="dxa"/>
          </w:tcPr>
          <w:p w:rsidR="00681144" w:rsidRDefault="00681144" w:rsidP="001A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Калиниченко В.П.</w:t>
            </w:r>
          </w:p>
        </w:tc>
        <w:tc>
          <w:tcPr>
            <w:tcW w:w="2581" w:type="dxa"/>
          </w:tcPr>
          <w:p w:rsidR="00681144" w:rsidRDefault="00643E90" w:rsidP="00AF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молодых специалистов впервые приступивших к работе в год окончания ВУЗа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СУЗа</w:t>
            </w:r>
            <w:proofErr w:type="spellEnd"/>
          </w:p>
        </w:tc>
      </w:tr>
      <w:tr w:rsidR="00643E90" w:rsidTr="00E11DE1">
        <w:trPr>
          <w:trHeight w:val="900"/>
        </w:trPr>
        <w:tc>
          <w:tcPr>
            <w:tcW w:w="565" w:type="dxa"/>
          </w:tcPr>
          <w:p w:rsidR="00643E90" w:rsidRDefault="00643E90" w:rsidP="001A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71" w:type="dxa"/>
          </w:tcPr>
          <w:p w:rsidR="00643E90" w:rsidRDefault="00643E90" w:rsidP="00AF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Ежемесячные выплаты ОУ мер социальной поддержки молодым специалистам в размере</w:t>
            </w:r>
            <w:r w:rsidR="00B815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8153A" w:rsidRDefault="00B8153A" w:rsidP="00AF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-40%</w:t>
            </w:r>
          </w:p>
          <w:p w:rsidR="00B8153A" w:rsidRDefault="00B8153A" w:rsidP="00AF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год-30%</w:t>
            </w:r>
          </w:p>
          <w:p w:rsidR="00B8153A" w:rsidRDefault="00B8153A" w:rsidP="00AF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год-20% к должностному окладу.</w:t>
            </w:r>
          </w:p>
        </w:tc>
        <w:tc>
          <w:tcPr>
            <w:tcW w:w="1275" w:type="dxa"/>
          </w:tcPr>
          <w:p w:rsidR="00643E90" w:rsidRDefault="000C201F" w:rsidP="001A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1701" w:type="dxa"/>
          </w:tcPr>
          <w:p w:rsidR="00643E90" w:rsidRDefault="00B8153A" w:rsidP="001A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581" w:type="dxa"/>
          </w:tcPr>
          <w:p w:rsidR="00643E90" w:rsidRDefault="000C201F" w:rsidP="00AF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B8153A" w:rsidTr="00E11DE1">
        <w:trPr>
          <w:trHeight w:val="900"/>
        </w:trPr>
        <w:tc>
          <w:tcPr>
            <w:tcW w:w="565" w:type="dxa"/>
          </w:tcPr>
          <w:p w:rsidR="00B8153A" w:rsidRDefault="00B8153A" w:rsidP="001A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71" w:type="dxa"/>
          </w:tcPr>
          <w:p w:rsidR="00B8153A" w:rsidRDefault="00B8153A" w:rsidP="00AF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Жилищные вопросы:</w:t>
            </w:r>
          </w:p>
          <w:p w:rsidR="00B8153A" w:rsidRDefault="00B8153A" w:rsidP="00AF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Льготная ипотека для молодых учителей</w:t>
            </w:r>
          </w:p>
          <w:p w:rsidR="00B8153A" w:rsidRDefault="00B8153A" w:rsidP="00AF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Программа «Обеспечение жильём молодых семей</w:t>
            </w:r>
            <w:r w:rsidR="00132C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B8153A" w:rsidRDefault="00B8153A" w:rsidP="001A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B8153A" w:rsidRDefault="00132CC1" w:rsidP="001A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Н.В.</w:t>
            </w:r>
          </w:p>
          <w:p w:rsidR="00132CC1" w:rsidRDefault="00132CC1" w:rsidP="001A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B8153A" w:rsidRDefault="00132CC1" w:rsidP="0013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молодых специалистов, получивших льготы в 2012\2013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году</w:t>
            </w:r>
          </w:p>
        </w:tc>
      </w:tr>
    </w:tbl>
    <w:p w:rsidR="00444019" w:rsidRDefault="00444019" w:rsidP="00E11D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33B9" w:rsidRDefault="000B33B9" w:rsidP="00E11D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33B9" w:rsidRDefault="000B33B9" w:rsidP="00E11D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0B10" w:rsidRDefault="00560B10" w:rsidP="00560B10">
      <w:pPr>
        <w:spacing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9EF" w:rsidRDefault="00A639EF" w:rsidP="00560B10">
      <w:pPr>
        <w:spacing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9EF" w:rsidRDefault="00A639EF" w:rsidP="00560B10">
      <w:pPr>
        <w:spacing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C83" w:rsidRDefault="002C0C83" w:rsidP="00560B10">
      <w:pPr>
        <w:spacing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1F1" w:rsidRPr="007101BC" w:rsidRDefault="005271F1" w:rsidP="00E038AC">
      <w:pPr>
        <w:pStyle w:val="a5"/>
        <w:spacing w:line="0" w:lineRule="atLeast"/>
        <w:jc w:val="right"/>
        <w:rPr>
          <w:rFonts w:ascii="Times New Roman" w:hAnsi="Times New Roman"/>
          <w:sz w:val="24"/>
          <w:szCs w:val="24"/>
        </w:rPr>
      </w:pPr>
      <w:r w:rsidRPr="007101BC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5271F1" w:rsidRPr="007101BC" w:rsidRDefault="005271F1" w:rsidP="00E038AC">
      <w:pPr>
        <w:pStyle w:val="a5"/>
        <w:spacing w:line="0" w:lineRule="atLeast"/>
        <w:jc w:val="right"/>
        <w:rPr>
          <w:rFonts w:ascii="Times New Roman" w:hAnsi="Times New Roman"/>
          <w:sz w:val="24"/>
          <w:szCs w:val="24"/>
        </w:rPr>
      </w:pPr>
      <w:r w:rsidRPr="007101BC">
        <w:rPr>
          <w:rFonts w:ascii="Times New Roman" w:hAnsi="Times New Roman"/>
          <w:sz w:val="24"/>
          <w:szCs w:val="24"/>
        </w:rPr>
        <w:t>К приказу Комитета по образованию</w:t>
      </w:r>
    </w:p>
    <w:p w:rsidR="00567059" w:rsidRDefault="00567059" w:rsidP="00E038AC">
      <w:pPr>
        <w:spacing w:line="12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Pr="005271F1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93-р</w:t>
      </w:r>
      <w:r w:rsidRPr="005271F1">
        <w:rPr>
          <w:rFonts w:ascii="Times New Roman" w:hAnsi="Times New Roman"/>
          <w:sz w:val="24"/>
          <w:szCs w:val="24"/>
        </w:rPr>
        <w:t xml:space="preserve">  от </w:t>
      </w:r>
      <w:r>
        <w:rPr>
          <w:rFonts w:ascii="Times New Roman" w:hAnsi="Times New Roman"/>
          <w:sz w:val="24"/>
          <w:szCs w:val="24"/>
        </w:rPr>
        <w:t>27.03.2013</w:t>
      </w:r>
    </w:p>
    <w:p w:rsidR="000B33B9" w:rsidRPr="007101BC" w:rsidRDefault="000B33B9" w:rsidP="00E038AC">
      <w:pPr>
        <w:spacing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1BC">
        <w:rPr>
          <w:rFonts w:ascii="Times New Roman" w:hAnsi="Times New Roman" w:cs="Times New Roman"/>
          <w:b/>
          <w:sz w:val="24"/>
          <w:szCs w:val="24"/>
        </w:rPr>
        <w:t>Положение о наставничестве</w:t>
      </w:r>
    </w:p>
    <w:p w:rsidR="000B33B9" w:rsidRPr="007101BC" w:rsidRDefault="000B33B9" w:rsidP="00E038AC">
      <w:pPr>
        <w:spacing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1BC">
        <w:rPr>
          <w:rFonts w:ascii="Times New Roman" w:hAnsi="Times New Roman" w:cs="Times New Roman"/>
          <w:b/>
          <w:sz w:val="24"/>
          <w:szCs w:val="24"/>
        </w:rPr>
        <w:t>в образовательных учреждениях Смоленского района Алтайского края</w:t>
      </w:r>
    </w:p>
    <w:p w:rsidR="000B33B9" w:rsidRPr="007101BC" w:rsidRDefault="000B33B9" w:rsidP="007101BC">
      <w:pPr>
        <w:numPr>
          <w:ilvl w:val="0"/>
          <w:numId w:val="3"/>
        </w:numPr>
        <w:spacing w:after="120" w:line="120" w:lineRule="atLeast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1BC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0B33B9" w:rsidRPr="007101BC" w:rsidRDefault="000B33B9" w:rsidP="007D2282">
      <w:pPr>
        <w:numPr>
          <w:ilvl w:val="1"/>
          <w:numId w:val="6"/>
        </w:numPr>
        <w:spacing w:after="0" w:line="0" w:lineRule="atLeas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101BC">
        <w:rPr>
          <w:rFonts w:ascii="Times New Roman" w:hAnsi="Times New Roman" w:cs="Times New Roman"/>
          <w:sz w:val="24"/>
          <w:szCs w:val="24"/>
        </w:rPr>
        <w:t>Настоящее Положение определяет организационные основы наставничества в образовательных у</w:t>
      </w:r>
      <w:r w:rsidR="009C242E" w:rsidRPr="007101BC">
        <w:rPr>
          <w:rFonts w:ascii="Times New Roman" w:hAnsi="Times New Roman" w:cs="Times New Roman"/>
          <w:sz w:val="24"/>
          <w:szCs w:val="24"/>
        </w:rPr>
        <w:t>чреждениях С</w:t>
      </w:r>
      <w:r w:rsidRPr="007101BC">
        <w:rPr>
          <w:rFonts w:ascii="Times New Roman" w:hAnsi="Times New Roman" w:cs="Times New Roman"/>
          <w:sz w:val="24"/>
          <w:szCs w:val="24"/>
        </w:rPr>
        <w:t>моленского района Алтайского края.</w:t>
      </w:r>
    </w:p>
    <w:p w:rsidR="000B33B9" w:rsidRPr="007101BC" w:rsidRDefault="000B33B9" w:rsidP="007D2282">
      <w:pPr>
        <w:numPr>
          <w:ilvl w:val="1"/>
          <w:numId w:val="6"/>
        </w:numPr>
        <w:spacing w:after="0" w:line="0" w:lineRule="atLeas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101BC">
        <w:rPr>
          <w:rFonts w:ascii="Times New Roman" w:hAnsi="Times New Roman" w:cs="Times New Roman"/>
          <w:sz w:val="24"/>
          <w:szCs w:val="24"/>
        </w:rPr>
        <w:t>Наставничество предусматривает систематическую индивидуальную работу опытного педагога (наставника) по развитию у некоторых категорий педагогов (</w:t>
      </w:r>
      <w:proofErr w:type="gramStart"/>
      <w:r w:rsidRPr="007101BC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7101BC">
        <w:rPr>
          <w:rFonts w:ascii="Times New Roman" w:hAnsi="Times New Roman" w:cs="Times New Roman"/>
          <w:sz w:val="24"/>
          <w:szCs w:val="24"/>
        </w:rPr>
        <w:t>. п.1.5.настоящего Положения) необходимых навыков и умений осуществлени</w:t>
      </w:r>
      <w:r w:rsidR="00E038AC">
        <w:rPr>
          <w:rFonts w:ascii="Times New Roman" w:hAnsi="Times New Roman" w:cs="Times New Roman"/>
          <w:sz w:val="24"/>
          <w:szCs w:val="24"/>
        </w:rPr>
        <w:t>я педагогической деятельности.</w:t>
      </w:r>
    </w:p>
    <w:p w:rsidR="000B33B9" w:rsidRPr="007101BC" w:rsidRDefault="00E038AC" w:rsidP="007D2282">
      <w:pPr>
        <w:spacing w:after="0" w:line="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Наставничество</w:t>
      </w:r>
      <w:r w:rsidR="000B33B9" w:rsidRPr="007101BC">
        <w:rPr>
          <w:rFonts w:ascii="Times New Roman" w:hAnsi="Times New Roman" w:cs="Times New Roman"/>
          <w:sz w:val="24"/>
          <w:szCs w:val="24"/>
        </w:rPr>
        <w:t xml:space="preserve"> – разновидность индивидуальной методической работы с педагогами, не имеющими стажа педагогической деятельности или со специалистами, назначенными на должность, по которой они не имеют опыта работы.</w:t>
      </w:r>
    </w:p>
    <w:p w:rsidR="000B33B9" w:rsidRPr="007101BC" w:rsidRDefault="000B33B9" w:rsidP="007D2282">
      <w:pPr>
        <w:numPr>
          <w:ilvl w:val="1"/>
          <w:numId w:val="6"/>
        </w:numPr>
        <w:spacing w:after="0" w:line="0" w:lineRule="atLeas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101BC">
        <w:rPr>
          <w:rFonts w:ascii="Times New Roman" w:hAnsi="Times New Roman" w:cs="Times New Roman"/>
          <w:sz w:val="24"/>
          <w:szCs w:val="24"/>
        </w:rPr>
        <w:t xml:space="preserve"> Наставничество устанавливается над следующими категориями педагогических работников образовательного учреждения:</w:t>
      </w:r>
    </w:p>
    <w:p w:rsidR="000B33B9" w:rsidRPr="007101BC" w:rsidRDefault="007D2282" w:rsidP="007D2282">
      <w:pPr>
        <w:tabs>
          <w:tab w:val="left" w:pos="709"/>
        </w:tabs>
        <w:spacing w:after="0" w:line="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-выпускниками очных высших и средних специальных учебных </w:t>
      </w:r>
      <w:r w:rsidR="000B33B9" w:rsidRPr="007101BC">
        <w:rPr>
          <w:rFonts w:ascii="Times New Roman" w:hAnsi="Times New Roman" w:cs="Times New Roman"/>
          <w:sz w:val="24"/>
          <w:szCs w:val="24"/>
        </w:rPr>
        <w:t>заведений, прибывшими в образовательное учреждение по распределению;</w:t>
      </w:r>
    </w:p>
    <w:p w:rsidR="000B33B9" w:rsidRPr="007101BC" w:rsidRDefault="007D2282" w:rsidP="007D2282">
      <w:pPr>
        <w:tabs>
          <w:tab w:val="left" w:pos="709"/>
        </w:tabs>
        <w:spacing w:after="0" w:line="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B33B9" w:rsidRPr="007101BC">
        <w:rPr>
          <w:rFonts w:ascii="Times New Roman" w:hAnsi="Times New Roman" w:cs="Times New Roman"/>
          <w:sz w:val="24"/>
          <w:szCs w:val="24"/>
        </w:rPr>
        <w:t>вперв</w:t>
      </w:r>
      <w:r>
        <w:rPr>
          <w:rFonts w:ascii="Times New Roman" w:hAnsi="Times New Roman" w:cs="Times New Roman"/>
          <w:sz w:val="24"/>
          <w:szCs w:val="24"/>
        </w:rPr>
        <w:t xml:space="preserve">ые принятыми </w:t>
      </w:r>
      <w:r w:rsidR="000B33B9" w:rsidRPr="007101BC">
        <w:rPr>
          <w:rFonts w:ascii="Times New Roman" w:hAnsi="Times New Roman" w:cs="Times New Roman"/>
          <w:sz w:val="24"/>
          <w:szCs w:val="24"/>
        </w:rPr>
        <w:t>специалистами, не имеющими трудового стажа педагогической деятельности в образовательных учреждениях;</w:t>
      </w:r>
    </w:p>
    <w:p w:rsidR="000B33B9" w:rsidRPr="007101BC" w:rsidRDefault="007D2282" w:rsidP="007D2282">
      <w:pPr>
        <w:tabs>
          <w:tab w:val="left" w:pos="709"/>
        </w:tabs>
        <w:spacing w:after="0" w:line="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педагогами, переведенными на другую работу, если выполнение ими служебных </w:t>
      </w:r>
      <w:r w:rsidR="000B33B9" w:rsidRPr="007101B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бязанностей требует расширения и </w:t>
      </w:r>
      <w:r w:rsidR="000B33B9" w:rsidRPr="007101BC">
        <w:rPr>
          <w:rFonts w:ascii="Times New Roman" w:hAnsi="Times New Roman" w:cs="Times New Roman"/>
          <w:sz w:val="24"/>
          <w:szCs w:val="24"/>
        </w:rPr>
        <w:t>углуб</w:t>
      </w:r>
      <w:r>
        <w:rPr>
          <w:rFonts w:ascii="Times New Roman" w:hAnsi="Times New Roman" w:cs="Times New Roman"/>
          <w:sz w:val="24"/>
          <w:szCs w:val="24"/>
        </w:rPr>
        <w:t xml:space="preserve">ления профессиональных знаний и углубления профессиональных знаний и овладения </w:t>
      </w:r>
      <w:r w:rsidR="000B33B9" w:rsidRPr="007101BC">
        <w:rPr>
          <w:rFonts w:ascii="Times New Roman" w:hAnsi="Times New Roman" w:cs="Times New Roman"/>
          <w:sz w:val="24"/>
          <w:szCs w:val="24"/>
        </w:rPr>
        <w:t>новыми практическими навыками;</w:t>
      </w:r>
    </w:p>
    <w:p w:rsidR="000B33B9" w:rsidRPr="007101BC" w:rsidRDefault="00AF1583" w:rsidP="007D2282">
      <w:pPr>
        <w:tabs>
          <w:tab w:val="left" w:pos="709"/>
        </w:tabs>
        <w:spacing w:after="0" w:line="0" w:lineRule="atLeast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7D2282">
        <w:rPr>
          <w:rFonts w:ascii="Times New Roman" w:hAnsi="Times New Roman" w:cs="Times New Roman"/>
          <w:sz w:val="24"/>
          <w:szCs w:val="24"/>
        </w:rPr>
        <w:t xml:space="preserve">педагогами, </w:t>
      </w:r>
      <w:r w:rsidR="000B33B9" w:rsidRPr="007101BC">
        <w:rPr>
          <w:rFonts w:ascii="Times New Roman" w:hAnsi="Times New Roman" w:cs="Times New Roman"/>
          <w:sz w:val="24"/>
          <w:szCs w:val="24"/>
        </w:rPr>
        <w:t>нуждающимися в дополнительной подготовке для проведения</w:t>
      </w:r>
      <w:r>
        <w:rPr>
          <w:rFonts w:ascii="Times New Roman" w:hAnsi="Times New Roman" w:cs="Times New Roman"/>
          <w:sz w:val="24"/>
          <w:szCs w:val="24"/>
        </w:rPr>
        <w:t xml:space="preserve"> занятий </w:t>
      </w:r>
      <w:r w:rsidR="000B33B9" w:rsidRPr="007101BC">
        <w:rPr>
          <w:rFonts w:ascii="Times New Roman" w:hAnsi="Times New Roman" w:cs="Times New Roman"/>
          <w:sz w:val="24"/>
          <w:szCs w:val="24"/>
        </w:rPr>
        <w:t>по определенной тематике.</w:t>
      </w:r>
    </w:p>
    <w:p w:rsidR="000B33B9" w:rsidRPr="007101BC" w:rsidRDefault="000B33B9" w:rsidP="007D2282">
      <w:pPr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1BC">
        <w:rPr>
          <w:rFonts w:ascii="Times New Roman" w:hAnsi="Times New Roman" w:cs="Times New Roman"/>
          <w:b/>
          <w:sz w:val="24"/>
          <w:szCs w:val="24"/>
        </w:rPr>
        <w:t>Цели и задачи наставничества</w:t>
      </w:r>
    </w:p>
    <w:p w:rsidR="000B33B9" w:rsidRPr="007101BC" w:rsidRDefault="009C242E" w:rsidP="007D2282">
      <w:pPr>
        <w:spacing w:after="0" w:line="0" w:lineRule="atLeas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101BC">
        <w:rPr>
          <w:rFonts w:ascii="Times New Roman" w:hAnsi="Times New Roman" w:cs="Times New Roman"/>
          <w:sz w:val="24"/>
          <w:szCs w:val="24"/>
        </w:rPr>
        <w:t xml:space="preserve">2.1.   Целью </w:t>
      </w:r>
      <w:r w:rsidR="000B33B9" w:rsidRPr="007101BC">
        <w:rPr>
          <w:rFonts w:ascii="Times New Roman" w:hAnsi="Times New Roman" w:cs="Times New Roman"/>
          <w:sz w:val="24"/>
          <w:szCs w:val="24"/>
        </w:rPr>
        <w:t xml:space="preserve">наставничества в образовательном учреждении является оказание помощи молодым </w:t>
      </w:r>
      <w:r w:rsidRPr="007101BC">
        <w:rPr>
          <w:rFonts w:ascii="Times New Roman" w:hAnsi="Times New Roman" w:cs="Times New Roman"/>
          <w:sz w:val="24"/>
          <w:szCs w:val="24"/>
        </w:rPr>
        <w:t xml:space="preserve">специалистам </w:t>
      </w:r>
      <w:r w:rsidR="000B33B9" w:rsidRPr="007101BC">
        <w:rPr>
          <w:rFonts w:ascii="Times New Roman" w:hAnsi="Times New Roman" w:cs="Times New Roman"/>
          <w:sz w:val="24"/>
          <w:szCs w:val="24"/>
        </w:rPr>
        <w:t xml:space="preserve">в их </w:t>
      </w:r>
      <w:r w:rsidR="00AF1583">
        <w:rPr>
          <w:rFonts w:ascii="Times New Roman" w:hAnsi="Times New Roman" w:cs="Times New Roman"/>
          <w:sz w:val="24"/>
          <w:szCs w:val="24"/>
        </w:rPr>
        <w:t>профессиональном становлении.</w:t>
      </w:r>
    </w:p>
    <w:p w:rsidR="000B33B9" w:rsidRPr="007101BC" w:rsidRDefault="00AF1583" w:rsidP="007D2282">
      <w:pPr>
        <w:numPr>
          <w:ilvl w:val="1"/>
          <w:numId w:val="4"/>
        </w:numPr>
        <w:tabs>
          <w:tab w:val="clear" w:pos="900"/>
          <w:tab w:val="left" w:pos="0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задачами </w:t>
      </w:r>
      <w:r w:rsidR="000B33B9" w:rsidRPr="007101BC">
        <w:rPr>
          <w:rFonts w:ascii="Times New Roman" w:hAnsi="Times New Roman" w:cs="Times New Roman"/>
          <w:sz w:val="24"/>
          <w:szCs w:val="24"/>
        </w:rPr>
        <w:t>наставничества являются:</w:t>
      </w:r>
    </w:p>
    <w:p w:rsidR="000B33B9" w:rsidRPr="007101BC" w:rsidRDefault="00AF1583" w:rsidP="007D2282">
      <w:pPr>
        <w:spacing w:after="0" w:line="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B33B9" w:rsidRPr="007101BC">
        <w:rPr>
          <w:rFonts w:ascii="Times New Roman" w:hAnsi="Times New Roman" w:cs="Times New Roman"/>
          <w:sz w:val="24"/>
          <w:szCs w:val="24"/>
        </w:rPr>
        <w:t>привитие молодым специалистам интереса к педагогической деятельности и закрепление их в образовательном учреждении;</w:t>
      </w:r>
    </w:p>
    <w:p w:rsidR="000B33B9" w:rsidRPr="007101BC" w:rsidRDefault="00AF1583" w:rsidP="007D2282">
      <w:pPr>
        <w:spacing w:after="0" w:line="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B33B9" w:rsidRPr="007101BC">
        <w:rPr>
          <w:rFonts w:ascii="Times New Roman" w:hAnsi="Times New Roman" w:cs="Times New Roman"/>
          <w:sz w:val="24"/>
          <w:szCs w:val="24"/>
        </w:rPr>
        <w:t>ускорение процесса профессионального становления и развитие способности самостоятельно и качественно выполнять возложенные на него обязанности по занимаемой должности;</w:t>
      </w:r>
    </w:p>
    <w:p w:rsidR="00021C62" w:rsidRPr="007101BC" w:rsidRDefault="00AF1583" w:rsidP="007D2282">
      <w:pPr>
        <w:spacing w:after="0" w:line="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B33B9" w:rsidRPr="007101BC">
        <w:rPr>
          <w:rFonts w:ascii="Times New Roman" w:hAnsi="Times New Roman" w:cs="Times New Roman"/>
          <w:sz w:val="24"/>
          <w:szCs w:val="24"/>
        </w:rPr>
        <w:t>адаптация к корпоративной культуре, усвоение лучших традиций коллектива образовательного учреждения и правил поведения, сознательного и творческого отношения к выполнению обязанностей.</w:t>
      </w:r>
    </w:p>
    <w:p w:rsidR="000B33B9" w:rsidRPr="007101BC" w:rsidRDefault="000B33B9" w:rsidP="007D2282">
      <w:pPr>
        <w:spacing w:after="0" w:line="0" w:lineRule="atLeast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1BC">
        <w:rPr>
          <w:rFonts w:ascii="Times New Roman" w:hAnsi="Times New Roman" w:cs="Times New Roman"/>
          <w:b/>
          <w:sz w:val="24"/>
          <w:szCs w:val="24"/>
        </w:rPr>
        <w:t>3.Организационные основы наставничества</w:t>
      </w:r>
    </w:p>
    <w:p w:rsidR="000B33B9" w:rsidRPr="007101BC" w:rsidRDefault="000B33B9" w:rsidP="007D2282">
      <w:pPr>
        <w:numPr>
          <w:ilvl w:val="1"/>
          <w:numId w:val="5"/>
        </w:numPr>
        <w:tabs>
          <w:tab w:val="clear" w:pos="1080"/>
          <w:tab w:val="num" w:pos="709"/>
        </w:tabs>
        <w:spacing w:after="0" w:line="0" w:lineRule="atLeas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101BC">
        <w:rPr>
          <w:rFonts w:ascii="Times New Roman" w:hAnsi="Times New Roman" w:cs="Times New Roman"/>
          <w:sz w:val="24"/>
          <w:szCs w:val="24"/>
        </w:rPr>
        <w:t>Наставничество организуется на основании приказа руководителя образовательного учреждения.</w:t>
      </w:r>
    </w:p>
    <w:p w:rsidR="000B33B9" w:rsidRPr="007101BC" w:rsidRDefault="000B33B9" w:rsidP="007D2282">
      <w:pPr>
        <w:numPr>
          <w:ilvl w:val="1"/>
          <w:numId w:val="5"/>
        </w:numPr>
        <w:tabs>
          <w:tab w:val="clear" w:pos="1080"/>
          <w:tab w:val="num" w:pos="709"/>
        </w:tabs>
        <w:spacing w:after="0" w:line="0" w:lineRule="atLeas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101BC">
        <w:rPr>
          <w:rFonts w:ascii="Times New Roman" w:hAnsi="Times New Roman" w:cs="Times New Roman"/>
          <w:sz w:val="24"/>
          <w:szCs w:val="24"/>
        </w:rPr>
        <w:t>Наставник выбирается из наиболее подготовленных педагогов, обладающих высоким уровнем профессиональной подготовки, коммуникативными навыками и гибкостью в общении, имеющих опыт воспитательной и методической работы, системное представление о педагогической деятельности и работе образовательного учреждения, ст</w:t>
      </w:r>
      <w:r w:rsidR="00AF1583">
        <w:rPr>
          <w:rFonts w:ascii="Times New Roman" w:hAnsi="Times New Roman" w:cs="Times New Roman"/>
          <w:sz w:val="24"/>
          <w:szCs w:val="24"/>
        </w:rPr>
        <w:t>аж педагогической деятельности - не менее пяти лет.</w:t>
      </w:r>
    </w:p>
    <w:p w:rsidR="000B33B9" w:rsidRPr="007101BC" w:rsidRDefault="000B33B9" w:rsidP="007D2282">
      <w:pPr>
        <w:numPr>
          <w:ilvl w:val="1"/>
          <w:numId w:val="5"/>
        </w:numPr>
        <w:tabs>
          <w:tab w:val="clear" w:pos="1080"/>
          <w:tab w:val="num" w:pos="709"/>
        </w:tabs>
        <w:spacing w:after="0" w:line="0" w:lineRule="atLeas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101BC">
        <w:rPr>
          <w:rFonts w:ascii="Times New Roman" w:hAnsi="Times New Roman" w:cs="Times New Roman"/>
          <w:sz w:val="24"/>
          <w:szCs w:val="24"/>
        </w:rPr>
        <w:t>Наставник может  иметь одновременно не более двух подшефных.</w:t>
      </w:r>
    </w:p>
    <w:p w:rsidR="000B33B9" w:rsidRPr="007101BC" w:rsidRDefault="000B33B9" w:rsidP="007D2282">
      <w:pPr>
        <w:numPr>
          <w:ilvl w:val="1"/>
          <w:numId w:val="5"/>
        </w:numPr>
        <w:tabs>
          <w:tab w:val="clear" w:pos="1080"/>
          <w:tab w:val="num" w:pos="709"/>
        </w:tabs>
        <w:spacing w:after="0" w:line="0" w:lineRule="atLeas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101BC">
        <w:rPr>
          <w:rFonts w:ascii="Times New Roman" w:hAnsi="Times New Roman" w:cs="Times New Roman"/>
          <w:sz w:val="24"/>
          <w:szCs w:val="24"/>
        </w:rPr>
        <w:lastRenderedPageBreak/>
        <w:t>Кандидатуры наставников рассматриваются на заседаниях</w:t>
      </w:r>
      <w:r w:rsidR="00E54C35">
        <w:rPr>
          <w:rFonts w:ascii="Times New Roman" w:hAnsi="Times New Roman" w:cs="Times New Roman"/>
          <w:sz w:val="24"/>
          <w:szCs w:val="24"/>
        </w:rPr>
        <w:t xml:space="preserve"> методического    объединения, согласовываются с </w:t>
      </w:r>
      <w:r w:rsidRPr="007101BC">
        <w:rPr>
          <w:rFonts w:ascii="Times New Roman" w:hAnsi="Times New Roman" w:cs="Times New Roman"/>
          <w:sz w:val="24"/>
          <w:szCs w:val="24"/>
        </w:rPr>
        <w:t>руководителем образовательного учрежден</w:t>
      </w:r>
      <w:r w:rsidR="00E54C35">
        <w:rPr>
          <w:rFonts w:ascii="Times New Roman" w:hAnsi="Times New Roman" w:cs="Times New Roman"/>
          <w:sz w:val="24"/>
          <w:szCs w:val="24"/>
        </w:rPr>
        <w:t xml:space="preserve">ия и утверждается на заседании </w:t>
      </w:r>
      <w:r w:rsidRPr="007101BC">
        <w:rPr>
          <w:rFonts w:ascii="Times New Roman" w:hAnsi="Times New Roman" w:cs="Times New Roman"/>
          <w:sz w:val="24"/>
          <w:szCs w:val="24"/>
        </w:rPr>
        <w:t xml:space="preserve">педагогического совета. </w:t>
      </w:r>
    </w:p>
    <w:p w:rsidR="000B33B9" w:rsidRPr="007101BC" w:rsidRDefault="00E54C35" w:rsidP="007D2282">
      <w:pPr>
        <w:numPr>
          <w:ilvl w:val="1"/>
          <w:numId w:val="5"/>
        </w:numPr>
        <w:tabs>
          <w:tab w:val="clear" w:pos="1080"/>
          <w:tab w:val="num" w:pos="709"/>
        </w:tabs>
        <w:spacing w:after="0" w:line="0" w:lineRule="atLeas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Назначение наставника </w:t>
      </w:r>
      <w:r w:rsidR="000B33B9" w:rsidRPr="007101BC">
        <w:rPr>
          <w:rFonts w:ascii="Times New Roman" w:hAnsi="Times New Roman" w:cs="Times New Roman"/>
          <w:sz w:val="24"/>
          <w:szCs w:val="24"/>
        </w:rPr>
        <w:t>производится при обоюдном согласии предполагаемого наставника и молодого специалиста, за которым он буд</w:t>
      </w:r>
      <w:r>
        <w:rPr>
          <w:rFonts w:ascii="Times New Roman" w:hAnsi="Times New Roman" w:cs="Times New Roman"/>
          <w:sz w:val="24"/>
          <w:szCs w:val="24"/>
        </w:rPr>
        <w:t xml:space="preserve">ет закреплен, по  рекомендации педагогического совета приказом </w:t>
      </w:r>
      <w:r w:rsidR="000B33B9" w:rsidRPr="007101BC">
        <w:rPr>
          <w:rFonts w:ascii="Times New Roman" w:hAnsi="Times New Roman" w:cs="Times New Roman"/>
          <w:sz w:val="24"/>
          <w:szCs w:val="24"/>
        </w:rPr>
        <w:t>руководите</w:t>
      </w:r>
      <w:r>
        <w:rPr>
          <w:rFonts w:ascii="Times New Roman" w:hAnsi="Times New Roman" w:cs="Times New Roman"/>
          <w:sz w:val="24"/>
          <w:szCs w:val="24"/>
        </w:rPr>
        <w:t xml:space="preserve">ля образовательного учреждения </w:t>
      </w:r>
      <w:r w:rsidR="000B33B9" w:rsidRPr="007101BC">
        <w:rPr>
          <w:rFonts w:ascii="Times New Roman" w:hAnsi="Times New Roman" w:cs="Times New Roman"/>
          <w:sz w:val="24"/>
          <w:szCs w:val="24"/>
        </w:rPr>
        <w:t>с ук</w:t>
      </w:r>
      <w:r>
        <w:rPr>
          <w:rFonts w:ascii="Times New Roman" w:hAnsi="Times New Roman" w:cs="Times New Roman"/>
          <w:sz w:val="24"/>
          <w:szCs w:val="24"/>
        </w:rPr>
        <w:t>азанием срока наставничества.</w:t>
      </w:r>
    </w:p>
    <w:p w:rsidR="000B33B9" w:rsidRPr="007101BC" w:rsidRDefault="000B33B9" w:rsidP="007D2282">
      <w:pPr>
        <w:numPr>
          <w:ilvl w:val="1"/>
          <w:numId w:val="5"/>
        </w:numPr>
        <w:tabs>
          <w:tab w:val="clear" w:pos="1080"/>
          <w:tab w:val="num" w:pos="709"/>
        </w:tabs>
        <w:spacing w:after="0" w:line="0" w:lineRule="atLeas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101BC">
        <w:rPr>
          <w:rFonts w:ascii="Times New Roman" w:hAnsi="Times New Roman" w:cs="Times New Roman"/>
          <w:sz w:val="24"/>
          <w:szCs w:val="24"/>
        </w:rPr>
        <w:t>Наставник прикрепляется к молодому специалисту на срок не менее одного года.</w:t>
      </w:r>
    </w:p>
    <w:p w:rsidR="000B33B9" w:rsidRPr="007101BC" w:rsidRDefault="00E54C35" w:rsidP="007D2282">
      <w:pPr>
        <w:numPr>
          <w:ilvl w:val="1"/>
          <w:numId w:val="5"/>
        </w:numPr>
        <w:tabs>
          <w:tab w:val="clear" w:pos="1080"/>
          <w:tab w:val="num" w:pos="709"/>
        </w:tabs>
        <w:spacing w:after="0" w:line="0" w:lineRule="atLeas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о закреплении наставника издается не </w:t>
      </w:r>
      <w:r w:rsidR="000B33B9" w:rsidRPr="007101BC">
        <w:rPr>
          <w:rFonts w:ascii="Times New Roman" w:hAnsi="Times New Roman" w:cs="Times New Roman"/>
          <w:sz w:val="24"/>
          <w:szCs w:val="24"/>
        </w:rPr>
        <w:t xml:space="preserve">позднее </w:t>
      </w:r>
      <w:r>
        <w:rPr>
          <w:rFonts w:ascii="Times New Roman" w:hAnsi="Times New Roman" w:cs="Times New Roman"/>
          <w:sz w:val="24"/>
          <w:szCs w:val="24"/>
        </w:rPr>
        <w:t xml:space="preserve">двух недель </w:t>
      </w:r>
      <w:r w:rsidR="000B33B9" w:rsidRPr="007101BC">
        <w:rPr>
          <w:rFonts w:ascii="Times New Roman" w:hAnsi="Times New Roman" w:cs="Times New Roman"/>
          <w:sz w:val="24"/>
          <w:szCs w:val="24"/>
        </w:rPr>
        <w:t>с момента назначения молодого специалиста на определенную должность.</w:t>
      </w:r>
    </w:p>
    <w:p w:rsidR="000B33B9" w:rsidRPr="007101BC" w:rsidRDefault="000B33B9" w:rsidP="007D2282">
      <w:pPr>
        <w:numPr>
          <w:ilvl w:val="1"/>
          <w:numId w:val="5"/>
        </w:numPr>
        <w:tabs>
          <w:tab w:val="clear" w:pos="1080"/>
          <w:tab w:val="num" w:pos="709"/>
        </w:tabs>
        <w:spacing w:after="0" w:line="0" w:lineRule="atLeas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101BC">
        <w:rPr>
          <w:rFonts w:ascii="Times New Roman" w:hAnsi="Times New Roman" w:cs="Times New Roman"/>
          <w:sz w:val="24"/>
          <w:szCs w:val="24"/>
        </w:rPr>
        <w:t>Замена наставника производится приказом директора школы в случаях:</w:t>
      </w:r>
    </w:p>
    <w:p w:rsidR="000B33B9" w:rsidRPr="007101BC" w:rsidRDefault="000B33B9" w:rsidP="007D2282">
      <w:pPr>
        <w:tabs>
          <w:tab w:val="num" w:pos="0"/>
          <w:tab w:val="left" w:pos="960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1BC">
        <w:rPr>
          <w:rFonts w:ascii="Times New Roman" w:hAnsi="Times New Roman" w:cs="Times New Roman"/>
          <w:sz w:val="24"/>
          <w:szCs w:val="24"/>
        </w:rPr>
        <w:t>- увольнения наставника;</w:t>
      </w:r>
    </w:p>
    <w:p w:rsidR="000B33B9" w:rsidRPr="007101BC" w:rsidRDefault="000B33B9" w:rsidP="007D2282">
      <w:pPr>
        <w:tabs>
          <w:tab w:val="num" w:pos="0"/>
          <w:tab w:val="left" w:pos="960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1BC">
        <w:rPr>
          <w:rFonts w:ascii="Times New Roman" w:hAnsi="Times New Roman" w:cs="Times New Roman"/>
          <w:sz w:val="24"/>
          <w:szCs w:val="24"/>
        </w:rPr>
        <w:t>- перевода на другую работу подшефного или наставника;</w:t>
      </w:r>
    </w:p>
    <w:p w:rsidR="000B33B9" w:rsidRPr="007101BC" w:rsidRDefault="000B33B9" w:rsidP="007D2282">
      <w:pPr>
        <w:tabs>
          <w:tab w:val="num" w:pos="0"/>
          <w:tab w:val="left" w:pos="960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1BC">
        <w:rPr>
          <w:rFonts w:ascii="Times New Roman" w:hAnsi="Times New Roman" w:cs="Times New Roman"/>
          <w:sz w:val="24"/>
          <w:szCs w:val="24"/>
        </w:rPr>
        <w:t>- привлечения наставника к дисциплинарной ответственности;</w:t>
      </w:r>
    </w:p>
    <w:p w:rsidR="000B33B9" w:rsidRPr="007101BC" w:rsidRDefault="000B33B9" w:rsidP="007D2282">
      <w:pPr>
        <w:tabs>
          <w:tab w:val="num" w:pos="0"/>
          <w:tab w:val="left" w:pos="960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1BC">
        <w:rPr>
          <w:rFonts w:ascii="Times New Roman" w:hAnsi="Times New Roman" w:cs="Times New Roman"/>
          <w:sz w:val="24"/>
          <w:szCs w:val="24"/>
        </w:rPr>
        <w:t>- психологической несовместимости наставника и подшефного.</w:t>
      </w:r>
    </w:p>
    <w:p w:rsidR="000B33B9" w:rsidRPr="007101BC" w:rsidRDefault="000B33B9" w:rsidP="007D2282">
      <w:pPr>
        <w:tabs>
          <w:tab w:val="num" w:pos="709"/>
          <w:tab w:val="left" w:pos="960"/>
        </w:tabs>
        <w:spacing w:after="0" w:line="0" w:lineRule="atLeas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101BC">
        <w:rPr>
          <w:rFonts w:ascii="Times New Roman" w:hAnsi="Times New Roman" w:cs="Times New Roman"/>
          <w:sz w:val="24"/>
          <w:szCs w:val="24"/>
        </w:rPr>
        <w:t xml:space="preserve">3.10. Для мотивации деятельности наставника устанавливается надбавка к заработной </w:t>
      </w:r>
      <w:r w:rsidR="00E54C35">
        <w:rPr>
          <w:rFonts w:ascii="Times New Roman" w:hAnsi="Times New Roman" w:cs="Times New Roman"/>
          <w:sz w:val="24"/>
          <w:szCs w:val="24"/>
        </w:rPr>
        <w:t xml:space="preserve">плате из стимулирующей части </w:t>
      </w:r>
      <w:r w:rsidRPr="007101BC">
        <w:rPr>
          <w:rFonts w:ascii="Times New Roman" w:hAnsi="Times New Roman" w:cs="Times New Roman"/>
          <w:sz w:val="24"/>
          <w:szCs w:val="24"/>
        </w:rPr>
        <w:t>фонда</w:t>
      </w:r>
      <w:r w:rsidR="00E54C35">
        <w:rPr>
          <w:rFonts w:ascii="Times New Roman" w:hAnsi="Times New Roman" w:cs="Times New Roman"/>
          <w:sz w:val="24"/>
          <w:szCs w:val="24"/>
        </w:rPr>
        <w:t xml:space="preserve"> оплаты труда</w:t>
      </w:r>
      <w:r w:rsidR="00CB5467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 в </w:t>
      </w:r>
      <w:r w:rsidR="00E54C35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CB5467">
        <w:rPr>
          <w:rFonts w:ascii="Times New Roman" w:hAnsi="Times New Roman" w:cs="Times New Roman"/>
          <w:sz w:val="24"/>
          <w:szCs w:val="24"/>
        </w:rPr>
        <w:t>до 15%.</w:t>
      </w:r>
    </w:p>
    <w:p w:rsidR="000B33B9" w:rsidRPr="007101BC" w:rsidRDefault="000B33B9" w:rsidP="007D2282">
      <w:pPr>
        <w:numPr>
          <w:ilvl w:val="0"/>
          <w:numId w:val="5"/>
        </w:num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1BC">
        <w:rPr>
          <w:rFonts w:ascii="Times New Roman" w:hAnsi="Times New Roman" w:cs="Times New Roman"/>
          <w:b/>
          <w:sz w:val="24"/>
          <w:szCs w:val="24"/>
        </w:rPr>
        <w:t>Руководство работой наставника</w:t>
      </w:r>
    </w:p>
    <w:p w:rsidR="000B33B9" w:rsidRPr="007101BC" w:rsidRDefault="000B33B9" w:rsidP="007D2282">
      <w:pPr>
        <w:numPr>
          <w:ilvl w:val="1"/>
          <w:numId w:val="5"/>
        </w:numPr>
        <w:tabs>
          <w:tab w:val="clear" w:pos="1080"/>
          <w:tab w:val="num" w:pos="709"/>
        </w:tabs>
        <w:spacing w:after="0" w:line="0" w:lineRule="atLeas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101BC">
        <w:rPr>
          <w:rFonts w:ascii="Times New Roman" w:hAnsi="Times New Roman" w:cs="Times New Roman"/>
          <w:sz w:val="24"/>
          <w:szCs w:val="24"/>
        </w:rPr>
        <w:t xml:space="preserve">Руководство деятельностью наставников осуществляет в зависимости от типа учреждения заместитель директора школы по учебно-воспитательной работе,  старший воспитатель </w:t>
      </w:r>
      <w:r w:rsidR="007101BC" w:rsidRPr="007101BC">
        <w:rPr>
          <w:rFonts w:ascii="Times New Roman" w:hAnsi="Times New Roman" w:cs="Times New Roman"/>
          <w:sz w:val="24"/>
          <w:szCs w:val="24"/>
        </w:rPr>
        <w:t>дошкольного образовательного учреждения</w:t>
      </w:r>
      <w:r w:rsidRPr="007101BC">
        <w:rPr>
          <w:rFonts w:ascii="Times New Roman" w:hAnsi="Times New Roman" w:cs="Times New Roman"/>
          <w:sz w:val="24"/>
          <w:szCs w:val="24"/>
        </w:rPr>
        <w:t xml:space="preserve">, методист </w:t>
      </w:r>
      <w:r w:rsidR="007101BC" w:rsidRPr="007101BC">
        <w:rPr>
          <w:rFonts w:ascii="Times New Roman" w:hAnsi="Times New Roman" w:cs="Times New Roman"/>
          <w:sz w:val="24"/>
          <w:szCs w:val="24"/>
        </w:rPr>
        <w:t>образовательного учреждения дополнительного образования детей</w:t>
      </w:r>
      <w:r w:rsidRPr="007101BC">
        <w:rPr>
          <w:rFonts w:ascii="Times New Roman" w:hAnsi="Times New Roman" w:cs="Times New Roman"/>
          <w:sz w:val="24"/>
          <w:szCs w:val="24"/>
        </w:rPr>
        <w:t xml:space="preserve"> или руководители школьных методических объединений, в которых организуется наставничество.</w:t>
      </w:r>
    </w:p>
    <w:p w:rsidR="000B33B9" w:rsidRPr="007101BC" w:rsidRDefault="000B33B9" w:rsidP="007D2282">
      <w:pPr>
        <w:spacing w:after="0" w:line="0" w:lineRule="atLeas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101BC">
        <w:rPr>
          <w:rFonts w:ascii="Times New Roman" w:hAnsi="Times New Roman" w:cs="Times New Roman"/>
          <w:sz w:val="24"/>
          <w:szCs w:val="24"/>
        </w:rPr>
        <w:t>4.1.1.</w:t>
      </w:r>
      <w:r w:rsidRPr="007101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01BC">
        <w:rPr>
          <w:rFonts w:ascii="Times New Roman" w:hAnsi="Times New Roman" w:cs="Times New Roman"/>
          <w:sz w:val="24"/>
          <w:szCs w:val="24"/>
        </w:rPr>
        <w:t>Заместитель директора образовательного учреждения по учебно-воспитательной работе, старший воспитатель, методист обязаны:</w:t>
      </w:r>
    </w:p>
    <w:p w:rsidR="000B33B9" w:rsidRPr="007101BC" w:rsidRDefault="00CB5467" w:rsidP="007D2282">
      <w:pPr>
        <w:spacing w:after="0" w:line="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0B33B9" w:rsidRPr="007101BC">
        <w:rPr>
          <w:rFonts w:ascii="Times New Roman" w:hAnsi="Times New Roman" w:cs="Times New Roman"/>
          <w:sz w:val="24"/>
          <w:szCs w:val="24"/>
        </w:rPr>
        <w:t>создать необходимые условия для совместной работы молодого специалиста и наставника;</w:t>
      </w:r>
    </w:p>
    <w:p w:rsidR="000B33B9" w:rsidRPr="007101BC" w:rsidRDefault="00CB5467" w:rsidP="007D2282">
      <w:pPr>
        <w:spacing w:after="0" w:line="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0B33B9" w:rsidRPr="007101BC">
        <w:rPr>
          <w:rFonts w:ascii="Times New Roman" w:hAnsi="Times New Roman" w:cs="Times New Roman"/>
          <w:sz w:val="24"/>
          <w:szCs w:val="24"/>
        </w:rPr>
        <w:t>оказывать наставнику методическую и практическую помощь в составлении планов работы с молодыми специалистами;</w:t>
      </w:r>
    </w:p>
    <w:p w:rsidR="000B33B9" w:rsidRPr="007101BC" w:rsidRDefault="00CB5467" w:rsidP="007D2282">
      <w:pPr>
        <w:spacing w:after="0" w:line="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0B33B9" w:rsidRPr="007101BC">
        <w:rPr>
          <w:rFonts w:ascii="Times New Roman" w:hAnsi="Times New Roman" w:cs="Times New Roman"/>
          <w:sz w:val="24"/>
          <w:szCs w:val="24"/>
        </w:rPr>
        <w:t>посещать отдельные уроки и внеклассные мероприятия, занятия, проводимые наставником и молодым специалистом.</w:t>
      </w:r>
    </w:p>
    <w:p w:rsidR="000B33B9" w:rsidRPr="007101BC" w:rsidRDefault="000B33B9" w:rsidP="007D228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1BC">
        <w:rPr>
          <w:rFonts w:ascii="Times New Roman" w:hAnsi="Times New Roman" w:cs="Times New Roman"/>
          <w:sz w:val="24"/>
          <w:szCs w:val="24"/>
        </w:rPr>
        <w:t>4.1.2.</w:t>
      </w:r>
      <w:r w:rsidRPr="007101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01BC">
        <w:rPr>
          <w:rFonts w:ascii="Times New Roman" w:hAnsi="Times New Roman" w:cs="Times New Roman"/>
          <w:sz w:val="24"/>
          <w:szCs w:val="24"/>
        </w:rPr>
        <w:t>Руководитель школьного методического объединения обязан:</w:t>
      </w:r>
    </w:p>
    <w:p w:rsidR="000B33B9" w:rsidRPr="007101BC" w:rsidRDefault="00CB5467" w:rsidP="007D2282">
      <w:pPr>
        <w:spacing w:after="0" w:line="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0B33B9" w:rsidRPr="007101BC">
        <w:rPr>
          <w:rFonts w:ascii="Times New Roman" w:hAnsi="Times New Roman" w:cs="Times New Roman"/>
          <w:sz w:val="24"/>
          <w:szCs w:val="24"/>
        </w:rPr>
        <w:t>рассмотреть на заседании МО индивидуальный план работы наставника;</w:t>
      </w:r>
    </w:p>
    <w:p w:rsidR="000B33B9" w:rsidRPr="007101BC" w:rsidRDefault="00CB5467" w:rsidP="007D2282">
      <w:pPr>
        <w:spacing w:after="0" w:line="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0B33B9" w:rsidRPr="007101BC">
        <w:rPr>
          <w:rFonts w:ascii="Times New Roman" w:hAnsi="Times New Roman" w:cs="Times New Roman"/>
          <w:sz w:val="24"/>
          <w:szCs w:val="24"/>
        </w:rPr>
        <w:t>обеспечить возможность осуществления наставником своих обязанностей в соответствии с настоящим Положением;</w:t>
      </w:r>
    </w:p>
    <w:p w:rsidR="000B33B9" w:rsidRPr="007101BC" w:rsidRDefault="00CB5467" w:rsidP="007D2282">
      <w:pPr>
        <w:spacing w:after="0" w:line="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0B33B9" w:rsidRPr="007101BC">
        <w:rPr>
          <w:rFonts w:ascii="Times New Roman" w:hAnsi="Times New Roman" w:cs="Times New Roman"/>
          <w:sz w:val="24"/>
          <w:szCs w:val="24"/>
        </w:rPr>
        <w:t>осуществлять систематический контроль работы наставника;</w:t>
      </w:r>
    </w:p>
    <w:p w:rsidR="00D12196" w:rsidRPr="007101BC" w:rsidRDefault="00CB5467" w:rsidP="007D2282">
      <w:pPr>
        <w:spacing w:after="0" w:line="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0B33B9" w:rsidRPr="007101BC">
        <w:rPr>
          <w:rFonts w:ascii="Times New Roman" w:hAnsi="Times New Roman" w:cs="Times New Roman"/>
          <w:sz w:val="24"/>
          <w:szCs w:val="24"/>
        </w:rPr>
        <w:t>заслушать и утвердить на заседании МО отчеты молодого специалиста и наставника.</w:t>
      </w:r>
    </w:p>
    <w:p w:rsidR="000B33B9" w:rsidRPr="007101BC" w:rsidRDefault="000B33B9" w:rsidP="007D2282">
      <w:pPr>
        <w:spacing w:after="0" w:line="0" w:lineRule="atLeast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1BC">
        <w:rPr>
          <w:rFonts w:ascii="Times New Roman" w:hAnsi="Times New Roman" w:cs="Times New Roman"/>
          <w:b/>
          <w:sz w:val="24"/>
          <w:szCs w:val="24"/>
        </w:rPr>
        <w:t>5. Права и обязанности наставника</w:t>
      </w:r>
    </w:p>
    <w:p w:rsidR="000B33B9" w:rsidRPr="007101BC" w:rsidRDefault="000B33B9" w:rsidP="007D228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1BC">
        <w:rPr>
          <w:rFonts w:ascii="Times New Roman" w:hAnsi="Times New Roman" w:cs="Times New Roman"/>
          <w:sz w:val="24"/>
          <w:szCs w:val="24"/>
        </w:rPr>
        <w:t>5.1. Наставник обязан:</w:t>
      </w:r>
    </w:p>
    <w:p w:rsidR="000B33B9" w:rsidRPr="007101BC" w:rsidRDefault="000B33B9" w:rsidP="007D2282">
      <w:pPr>
        <w:spacing w:after="0" w:line="0" w:lineRule="atLeas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101BC">
        <w:rPr>
          <w:rFonts w:ascii="Times New Roman" w:hAnsi="Times New Roman" w:cs="Times New Roman"/>
          <w:sz w:val="24"/>
          <w:szCs w:val="24"/>
        </w:rPr>
        <w:t>5.1.1. знать требования законод</w:t>
      </w:r>
      <w:r w:rsidR="00CB5467">
        <w:rPr>
          <w:rFonts w:ascii="Times New Roman" w:hAnsi="Times New Roman" w:cs="Times New Roman"/>
          <w:sz w:val="24"/>
          <w:szCs w:val="24"/>
        </w:rPr>
        <w:t xml:space="preserve">ательства в сфере образования, ведомственных </w:t>
      </w:r>
      <w:r w:rsidRPr="007101BC">
        <w:rPr>
          <w:rFonts w:ascii="Times New Roman" w:hAnsi="Times New Roman" w:cs="Times New Roman"/>
          <w:sz w:val="24"/>
          <w:szCs w:val="24"/>
        </w:rPr>
        <w:t>нормативных актов, определяющи</w:t>
      </w:r>
      <w:r w:rsidR="00CB5467">
        <w:rPr>
          <w:rFonts w:ascii="Times New Roman" w:hAnsi="Times New Roman" w:cs="Times New Roman"/>
          <w:sz w:val="24"/>
          <w:szCs w:val="24"/>
        </w:rPr>
        <w:t xml:space="preserve">х права и обязанности молодого специалиста по </w:t>
      </w:r>
      <w:r w:rsidRPr="007101BC">
        <w:rPr>
          <w:rFonts w:ascii="Times New Roman" w:hAnsi="Times New Roman" w:cs="Times New Roman"/>
          <w:sz w:val="24"/>
          <w:szCs w:val="24"/>
        </w:rPr>
        <w:t>занимаемой должности;</w:t>
      </w:r>
    </w:p>
    <w:p w:rsidR="000B33B9" w:rsidRPr="007101BC" w:rsidRDefault="000B33B9" w:rsidP="007D2282">
      <w:pPr>
        <w:spacing w:after="0" w:line="0" w:lineRule="atLeas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101BC">
        <w:rPr>
          <w:rFonts w:ascii="Times New Roman" w:hAnsi="Times New Roman" w:cs="Times New Roman"/>
          <w:sz w:val="24"/>
          <w:szCs w:val="24"/>
        </w:rPr>
        <w:t>5.1.2. разрабатывать совместно с молодым специ</w:t>
      </w:r>
      <w:r w:rsidR="00CB5467">
        <w:rPr>
          <w:rFonts w:ascii="Times New Roman" w:hAnsi="Times New Roman" w:cs="Times New Roman"/>
          <w:sz w:val="24"/>
          <w:szCs w:val="24"/>
        </w:rPr>
        <w:t xml:space="preserve">алистом план профессионального </w:t>
      </w:r>
      <w:r w:rsidRPr="007101BC">
        <w:rPr>
          <w:rFonts w:ascii="Times New Roman" w:hAnsi="Times New Roman" w:cs="Times New Roman"/>
          <w:sz w:val="24"/>
          <w:szCs w:val="24"/>
        </w:rPr>
        <w:t>становления последнего с учётом уровня его педагогической, методической и профессиональной подготовки по предмету;</w:t>
      </w:r>
    </w:p>
    <w:p w:rsidR="000B33B9" w:rsidRPr="007101BC" w:rsidRDefault="000B33B9" w:rsidP="007D2282">
      <w:pPr>
        <w:spacing w:after="0" w:line="0" w:lineRule="atLeas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101BC">
        <w:rPr>
          <w:rFonts w:ascii="Times New Roman" w:hAnsi="Times New Roman" w:cs="Times New Roman"/>
          <w:sz w:val="24"/>
          <w:szCs w:val="24"/>
        </w:rPr>
        <w:t>5.1.3. способствовать формированию позитивного отношения молодого специалиста;</w:t>
      </w:r>
    </w:p>
    <w:p w:rsidR="000B33B9" w:rsidRPr="007101BC" w:rsidRDefault="000B33B9" w:rsidP="007D2282">
      <w:pPr>
        <w:spacing w:after="0" w:line="0" w:lineRule="atLeas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101BC">
        <w:rPr>
          <w:rFonts w:ascii="Times New Roman" w:hAnsi="Times New Roman" w:cs="Times New Roman"/>
          <w:sz w:val="24"/>
          <w:szCs w:val="24"/>
        </w:rPr>
        <w:t>5.1.4. проводить необходимое обучение; анализироват</w:t>
      </w:r>
      <w:r w:rsidR="00CB5467">
        <w:rPr>
          <w:rFonts w:ascii="Times New Roman" w:hAnsi="Times New Roman" w:cs="Times New Roman"/>
          <w:sz w:val="24"/>
          <w:szCs w:val="24"/>
        </w:rPr>
        <w:t xml:space="preserve">ь и оценивать самостоятельное </w:t>
      </w:r>
      <w:r w:rsidRPr="007101BC">
        <w:rPr>
          <w:rFonts w:ascii="Times New Roman" w:hAnsi="Times New Roman" w:cs="Times New Roman"/>
          <w:sz w:val="24"/>
          <w:szCs w:val="24"/>
        </w:rPr>
        <w:t>проведение молодым специалистом учебных занятий и внеклассных мероприятий;</w:t>
      </w:r>
    </w:p>
    <w:p w:rsidR="000B33B9" w:rsidRPr="007101BC" w:rsidRDefault="000B33B9" w:rsidP="007D2282">
      <w:pPr>
        <w:spacing w:after="0" w:line="0" w:lineRule="atLeas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101BC">
        <w:rPr>
          <w:rFonts w:ascii="Times New Roman" w:hAnsi="Times New Roman" w:cs="Times New Roman"/>
          <w:sz w:val="24"/>
          <w:szCs w:val="24"/>
        </w:rPr>
        <w:lastRenderedPageBreak/>
        <w:t>5.1.5. 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0B33B9" w:rsidRPr="007101BC" w:rsidRDefault="000B33B9" w:rsidP="007D2282">
      <w:pPr>
        <w:spacing w:after="0" w:line="0" w:lineRule="atLeas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101BC">
        <w:rPr>
          <w:rFonts w:ascii="Times New Roman" w:hAnsi="Times New Roman" w:cs="Times New Roman"/>
          <w:sz w:val="24"/>
          <w:szCs w:val="24"/>
        </w:rPr>
        <w:t>5.1.6. личным примером развивать положительные качества молодого специалиста,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0B33B9" w:rsidRPr="007101BC" w:rsidRDefault="000B33B9" w:rsidP="007D2282">
      <w:pPr>
        <w:spacing w:after="0" w:line="0" w:lineRule="atLeas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101BC">
        <w:rPr>
          <w:rFonts w:ascii="Times New Roman" w:hAnsi="Times New Roman" w:cs="Times New Roman"/>
          <w:sz w:val="24"/>
          <w:szCs w:val="24"/>
        </w:rPr>
        <w:t>5.1.7. 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</w:t>
      </w:r>
    </w:p>
    <w:p w:rsidR="000B33B9" w:rsidRPr="007101BC" w:rsidRDefault="000B33B9" w:rsidP="007D2282">
      <w:pPr>
        <w:spacing w:after="0" w:line="0" w:lineRule="atLeas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101BC">
        <w:rPr>
          <w:rFonts w:ascii="Times New Roman" w:hAnsi="Times New Roman" w:cs="Times New Roman"/>
          <w:sz w:val="24"/>
          <w:szCs w:val="24"/>
        </w:rPr>
        <w:t>5.1.8. подводить итоги профессиональной адаптации молодого специалиста, составлять отчет по итогам наставничества с заключением о результатах прохождения адаптации.</w:t>
      </w:r>
    </w:p>
    <w:p w:rsidR="000B33B9" w:rsidRPr="007101BC" w:rsidRDefault="000B33B9" w:rsidP="007D228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1BC">
        <w:rPr>
          <w:rFonts w:ascii="Times New Roman" w:hAnsi="Times New Roman" w:cs="Times New Roman"/>
          <w:sz w:val="24"/>
          <w:szCs w:val="24"/>
        </w:rPr>
        <w:t>5.2.  Наставник имеет право:</w:t>
      </w:r>
    </w:p>
    <w:p w:rsidR="000B33B9" w:rsidRPr="007101BC" w:rsidRDefault="000B33B9" w:rsidP="007D2282">
      <w:pPr>
        <w:spacing w:after="0" w:line="0" w:lineRule="atLeas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101BC">
        <w:rPr>
          <w:rFonts w:ascii="Times New Roman" w:hAnsi="Times New Roman" w:cs="Times New Roman"/>
          <w:sz w:val="24"/>
          <w:szCs w:val="24"/>
        </w:rPr>
        <w:t>5.2.1.</w:t>
      </w:r>
      <w:r w:rsidRPr="007101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01BC">
        <w:rPr>
          <w:rFonts w:ascii="Times New Roman" w:hAnsi="Times New Roman" w:cs="Times New Roman"/>
          <w:sz w:val="24"/>
          <w:szCs w:val="24"/>
        </w:rPr>
        <w:t>с согласия заместителя директора по УВР, руководителя школьного методического объединения подключать для дополнительного обучения молодого специалиста других сотрудников ОУ;</w:t>
      </w:r>
    </w:p>
    <w:p w:rsidR="000B33B9" w:rsidRPr="007101BC" w:rsidRDefault="000B33B9" w:rsidP="007D2282">
      <w:pPr>
        <w:spacing w:after="0" w:line="0" w:lineRule="atLeas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101BC">
        <w:rPr>
          <w:rFonts w:ascii="Times New Roman" w:hAnsi="Times New Roman" w:cs="Times New Roman"/>
          <w:sz w:val="24"/>
          <w:szCs w:val="24"/>
        </w:rPr>
        <w:t>5.2.2. з</w:t>
      </w:r>
      <w:r w:rsidR="00DE468F">
        <w:rPr>
          <w:rFonts w:ascii="Times New Roman" w:hAnsi="Times New Roman" w:cs="Times New Roman"/>
          <w:sz w:val="24"/>
          <w:szCs w:val="24"/>
        </w:rPr>
        <w:t xml:space="preserve">накомиться с рабочими отчетами молодого специалиста, </w:t>
      </w:r>
      <w:r w:rsidRPr="007101BC">
        <w:rPr>
          <w:rFonts w:ascii="Times New Roman" w:hAnsi="Times New Roman" w:cs="Times New Roman"/>
          <w:sz w:val="24"/>
          <w:szCs w:val="24"/>
        </w:rPr>
        <w:t>как в устной, так и в письменной форме.</w:t>
      </w:r>
    </w:p>
    <w:p w:rsidR="000B33B9" w:rsidRPr="007101BC" w:rsidRDefault="000B33B9" w:rsidP="007D2282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1BC">
        <w:rPr>
          <w:rFonts w:ascii="Times New Roman" w:hAnsi="Times New Roman" w:cs="Times New Roman"/>
          <w:b/>
          <w:sz w:val="24"/>
          <w:szCs w:val="24"/>
        </w:rPr>
        <w:t xml:space="preserve">6. Права и обязанности молодого специалиста </w:t>
      </w:r>
    </w:p>
    <w:p w:rsidR="000B33B9" w:rsidRPr="007101BC" w:rsidRDefault="000B33B9" w:rsidP="007D228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1BC">
        <w:rPr>
          <w:rFonts w:ascii="Times New Roman" w:hAnsi="Times New Roman" w:cs="Times New Roman"/>
          <w:sz w:val="24"/>
          <w:szCs w:val="24"/>
        </w:rPr>
        <w:t>6.1. Молодой специалист обязан:</w:t>
      </w:r>
    </w:p>
    <w:p w:rsidR="000B33B9" w:rsidRPr="007101BC" w:rsidRDefault="000B33B9" w:rsidP="007D2282">
      <w:pPr>
        <w:spacing w:after="0" w:line="0" w:lineRule="atLeas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101BC">
        <w:rPr>
          <w:rFonts w:ascii="Times New Roman" w:hAnsi="Times New Roman" w:cs="Times New Roman"/>
          <w:sz w:val="24"/>
          <w:szCs w:val="24"/>
        </w:rPr>
        <w:t>6.1.1. изучать Закон РФ «Об образовании», нормативные акты, определяющие его служебную деятельность, структуру, штаты, особенности деятельности образовательного учреждения и функциональные обязанности по занимаемой должности;</w:t>
      </w:r>
    </w:p>
    <w:p w:rsidR="000B33B9" w:rsidRPr="007101BC" w:rsidRDefault="000B33B9" w:rsidP="007D2282">
      <w:pPr>
        <w:spacing w:after="0" w:line="0" w:lineRule="atLeas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101BC">
        <w:rPr>
          <w:rFonts w:ascii="Times New Roman" w:hAnsi="Times New Roman" w:cs="Times New Roman"/>
          <w:sz w:val="24"/>
          <w:szCs w:val="24"/>
        </w:rPr>
        <w:t>6.1.2. выполнять план профессионального становления в установленные сроки;</w:t>
      </w:r>
    </w:p>
    <w:p w:rsidR="000B33B9" w:rsidRPr="007101BC" w:rsidRDefault="000B33B9" w:rsidP="007D2282">
      <w:pPr>
        <w:spacing w:after="0" w:line="0" w:lineRule="atLeas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101BC">
        <w:rPr>
          <w:rFonts w:ascii="Times New Roman" w:hAnsi="Times New Roman" w:cs="Times New Roman"/>
          <w:sz w:val="24"/>
          <w:szCs w:val="24"/>
        </w:rPr>
        <w:t>6.1.3. 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0B33B9" w:rsidRPr="007101BC" w:rsidRDefault="000B33B9" w:rsidP="007D2282">
      <w:pPr>
        <w:spacing w:after="0" w:line="0" w:lineRule="atLeas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101BC">
        <w:rPr>
          <w:rFonts w:ascii="Times New Roman" w:hAnsi="Times New Roman" w:cs="Times New Roman"/>
          <w:sz w:val="24"/>
          <w:szCs w:val="24"/>
        </w:rPr>
        <w:t>6.1.</w:t>
      </w:r>
      <w:r w:rsidR="00DE468F">
        <w:rPr>
          <w:rFonts w:ascii="Times New Roman" w:hAnsi="Times New Roman" w:cs="Times New Roman"/>
          <w:sz w:val="24"/>
          <w:szCs w:val="24"/>
        </w:rPr>
        <w:t xml:space="preserve">4. учиться у наставника </w:t>
      </w:r>
      <w:r w:rsidRPr="007101BC">
        <w:rPr>
          <w:rFonts w:ascii="Times New Roman" w:hAnsi="Times New Roman" w:cs="Times New Roman"/>
          <w:sz w:val="24"/>
          <w:szCs w:val="24"/>
        </w:rPr>
        <w:t>передовым методам и формам работы, правильно строить свои взаимоотношения с ним;</w:t>
      </w:r>
    </w:p>
    <w:p w:rsidR="000B33B9" w:rsidRPr="007101BC" w:rsidRDefault="000B33B9" w:rsidP="007D228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1BC">
        <w:rPr>
          <w:rFonts w:ascii="Times New Roman" w:hAnsi="Times New Roman" w:cs="Times New Roman"/>
          <w:sz w:val="24"/>
          <w:szCs w:val="24"/>
        </w:rPr>
        <w:t>6.1.5. совершенствовать свой общеобразовательный и культурный уровень;</w:t>
      </w:r>
    </w:p>
    <w:p w:rsidR="000B33B9" w:rsidRPr="007101BC" w:rsidRDefault="00DE468F" w:rsidP="007D2282">
      <w:pPr>
        <w:spacing w:after="0" w:line="0" w:lineRule="atLeas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6.1.6. </w:t>
      </w:r>
      <w:r w:rsidR="000B33B9" w:rsidRPr="007101BC">
        <w:rPr>
          <w:rFonts w:ascii="Times New Roman" w:hAnsi="Times New Roman" w:cs="Times New Roman"/>
          <w:sz w:val="24"/>
          <w:szCs w:val="24"/>
        </w:rPr>
        <w:t xml:space="preserve">периодически представлять отчет о своей работе перед наставником и </w:t>
      </w:r>
      <w:r w:rsidR="00021C62" w:rsidRPr="007101BC">
        <w:rPr>
          <w:rFonts w:ascii="Times New Roman" w:hAnsi="Times New Roman" w:cs="Times New Roman"/>
          <w:sz w:val="24"/>
          <w:szCs w:val="24"/>
        </w:rPr>
        <w:t>руководи</w:t>
      </w:r>
      <w:r w:rsidR="000B33B9" w:rsidRPr="007101BC">
        <w:rPr>
          <w:rFonts w:ascii="Times New Roman" w:hAnsi="Times New Roman" w:cs="Times New Roman"/>
          <w:sz w:val="24"/>
          <w:szCs w:val="24"/>
        </w:rPr>
        <w:t>телем методического объединения.</w:t>
      </w:r>
    </w:p>
    <w:p w:rsidR="000B33B9" w:rsidRPr="007101BC" w:rsidRDefault="000B33B9" w:rsidP="007D2282">
      <w:pPr>
        <w:numPr>
          <w:ilvl w:val="1"/>
          <w:numId w:val="7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01BC">
        <w:rPr>
          <w:rFonts w:ascii="Times New Roman" w:hAnsi="Times New Roman" w:cs="Times New Roman"/>
          <w:sz w:val="24"/>
          <w:szCs w:val="24"/>
        </w:rPr>
        <w:t>Молодой специалист имеет право:</w:t>
      </w:r>
    </w:p>
    <w:p w:rsidR="000B33B9" w:rsidRPr="007101BC" w:rsidRDefault="000B33B9" w:rsidP="007D2282">
      <w:pPr>
        <w:spacing w:after="0" w:line="0" w:lineRule="atLeas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101BC">
        <w:rPr>
          <w:rFonts w:ascii="Times New Roman" w:hAnsi="Times New Roman" w:cs="Times New Roman"/>
          <w:sz w:val="24"/>
          <w:szCs w:val="24"/>
        </w:rPr>
        <w:t>6.2.1. вносить на рассмотрение администрации образовательного учреждения  предложения по совершенствованию работы, связанной с наставничеством;</w:t>
      </w:r>
    </w:p>
    <w:p w:rsidR="000B33B9" w:rsidRPr="007101BC" w:rsidRDefault="00DE468F" w:rsidP="007D228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6.2.2.  знакомиться д</w:t>
      </w:r>
      <w:r w:rsidR="000B33B9" w:rsidRPr="007101BC">
        <w:rPr>
          <w:rFonts w:ascii="Times New Roman" w:hAnsi="Times New Roman" w:cs="Times New Roman"/>
          <w:sz w:val="24"/>
          <w:szCs w:val="24"/>
        </w:rPr>
        <w:t>окументами, содержащими оценку его работы;</w:t>
      </w:r>
    </w:p>
    <w:p w:rsidR="000B33B9" w:rsidRPr="007101BC" w:rsidRDefault="000B33B9" w:rsidP="007D2282">
      <w:pPr>
        <w:spacing w:after="0" w:line="0" w:lineRule="atLeas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101BC">
        <w:rPr>
          <w:rFonts w:ascii="Times New Roman" w:hAnsi="Times New Roman" w:cs="Times New Roman"/>
          <w:sz w:val="24"/>
          <w:szCs w:val="24"/>
        </w:rPr>
        <w:t>6.2.3.</w:t>
      </w:r>
      <w:r w:rsidR="00DE468F">
        <w:rPr>
          <w:rFonts w:ascii="Times New Roman" w:hAnsi="Times New Roman" w:cs="Times New Roman"/>
          <w:sz w:val="24"/>
          <w:szCs w:val="24"/>
        </w:rPr>
        <w:t xml:space="preserve"> </w:t>
      </w:r>
      <w:r w:rsidRPr="007101BC">
        <w:rPr>
          <w:rFonts w:ascii="Times New Roman" w:hAnsi="Times New Roman" w:cs="Times New Roman"/>
          <w:sz w:val="24"/>
          <w:szCs w:val="24"/>
        </w:rPr>
        <w:t>посещать внешние организации по вопросам, связанным с педагогической деятельностью.</w:t>
      </w:r>
    </w:p>
    <w:p w:rsidR="000B33B9" w:rsidRPr="007101BC" w:rsidRDefault="000B33B9" w:rsidP="007D228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B33B9" w:rsidRPr="007101BC" w:rsidRDefault="000B33B9" w:rsidP="007D228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B33B9" w:rsidRPr="007101BC" w:rsidRDefault="000B33B9" w:rsidP="007D228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B33B9" w:rsidRPr="007101BC" w:rsidRDefault="000B33B9" w:rsidP="007D228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B33B9" w:rsidRPr="007101BC" w:rsidRDefault="000B33B9" w:rsidP="007D228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B33B9" w:rsidRPr="000B33B9" w:rsidRDefault="0084442B" w:rsidP="007D2282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5660390</wp:posOffset>
            </wp:positionV>
            <wp:extent cx="1600200" cy="157480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-18000"/>
                    </a:blip>
                    <a:srcRect l="42535" r="326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7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0B33B9" w:rsidRPr="000B33B9" w:rsidSect="00E17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C5CE7C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5"/>
    <w:multiLevelType w:val="multilevel"/>
    <w:tmpl w:val="00000005"/>
    <w:name w:val="WW8Num1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B863365"/>
    <w:multiLevelType w:val="multilevel"/>
    <w:tmpl w:val="BC44300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0F7538B1"/>
    <w:multiLevelType w:val="hybridMultilevel"/>
    <w:tmpl w:val="ADC4B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719C8"/>
    <w:multiLevelType w:val="hybridMultilevel"/>
    <w:tmpl w:val="62722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10A1F"/>
    <w:multiLevelType w:val="hybridMultilevel"/>
    <w:tmpl w:val="5AAA9B10"/>
    <w:lvl w:ilvl="0" w:tplc="4942E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523A60">
      <w:numFmt w:val="none"/>
      <w:lvlText w:val=""/>
      <w:lvlJc w:val="left"/>
      <w:pPr>
        <w:tabs>
          <w:tab w:val="num" w:pos="360"/>
        </w:tabs>
      </w:pPr>
    </w:lvl>
    <w:lvl w:ilvl="2" w:tplc="D5327DC2">
      <w:numFmt w:val="none"/>
      <w:lvlText w:val=""/>
      <w:lvlJc w:val="left"/>
      <w:pPr>
        <w:tabs>
          <w:tab w:val="num" w:pos="360"/>
        </w:tabs>
      </w:pPr>
    </w:lvl>
    <w:lvl w:ilvl="3" w:tplc="069E4BFE">
      <w:numFmt w:val="none"/>
      <w:lvlText w:val=""/>
      <w:lvlJc w:val="left"/>
      <w:pPr>
        <w:tabs>
          <w:tab w:val="num" w:pos="360"/>
        </w:tabs>
      </w:pPr>
    </w:lvl>
    <w:lvl w:ilvl="4" w:tplc="BC127644">
      <w:numFmt w:val="none"/>
      <w:lvlText w:val=""/>
      <w:lvlJc w:val="left"/>
      <w:pPr>
        <w:tabs>
          <w:tab w:val="num" w:pos="360"/>
        </w:tabs>
      </w:pPr>
    </w:lvl>
    <w:lvl w:ilvl="5" w:tplc="9DA89C56">
      <w:numFmt w:val="none"/>
      <w:lvlText w:val=""/>
      <w:lvlJc w:val="left"/>
      <w:pPr>
        <w:tabs>
          <w:tab w:val="num" w:pos="360"/>
        </w:tabs>
      </w:pPr>
    </w:lvl>
    <w:lvl w:ilvl="6" w:tplc="27D23030">
      <w:numFmt w:val="none"/>
      <w:lvlText w:val=""/>
      <w:lvlJc w:val="left"/>
      <w:pPr>
        <w:tabs>
          <w:tab w:val="num" w:pos="360"/>
        </w:tabs>
      </w:pPr>
    </w:lvl>
    <w:lvl w:ilvl="7" w:tplc="10420912">
      <w:numFmt w:val="none"/>
      <w:lvlText w:val=""/>
      <w:lvlJc w:val="left"/>
      <w:pPr>
        <w:tabs>
          <w:tab w:val="num" w:pos="360"/>
        </w:tabs>
      </w:pPr>
    </w:lvl>
    <w:lvl w:ilvl="8" w:tplc="3C30779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6621548"/>
    <w:multiLevelType w:val="multilevel"/>
    <w:tmpl w:val="3CB4541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6A3251B"/>
    <w:multiLevelType w:val="multilevel"/>
    <w:tmpl w:val="7BD4EA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4961482E"/>
    <w:multiLevelType w:val="multilevel"/>
    <w:tmpl w:val="9A5E8B9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0">
    <w:nsid w:val="61605DC6"/>
    <w:multiLevelType w:val="hybridMultilevel"/>
    <w:tmpl w:val="ADC4B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6"/>
  </w:num>
  <w:num w:numId="4">
    <w:abstractNumId w:val="3"/>
  </w:num>
  <w:num w:numId="5">
    <w:abstractNumId w:val="9"/>
  </w:num>
  <w:num w:numId="6">
    <w:abstractNumId w:val="8"/>
  </w:num>
  <w:num w:numId="7">
    <w:abstractNumId w:val="7"/>
  </w:num>
  <w:num w:numId="8">
    <w:abstractNumId w:val="10"/>
  </w:num>
  <w:num w:numId="9">
    <w:abstractNumId w:val="1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536C"/>
    <w:rsid w:val="00003937"/>
    <w:rsid w:val="00021C62"/>
    <w:rsid w:val="00032E4A"/>
    <w:rsid w:val="000936FF"/>
    <w:rsid w:val="000B33B9"/>
    <w:rsid w:val="000B38A4"/>
    <w:rsid w:val="000C0D43"/>
    <w:rsid w:val="000C201F"/>
    <w:rsid w:val="00100AB7"/>
    <w:rsid w:val="00132CC1"/>
    <w:rsid w:val="00164D45"/>
    <w:rsid w:val="00174177"/>
    <w:rsid w:val="001A536C"/>
    <w:rsid w:val="002215B7"/>
    <w:rsid w:val="00226DC4"/>
    <w:rsid w:val="002C0C83"/>
    <w:rsid w:val="002C55C1"/>
    <w:rsid w:val="002E40BB"/>
    <w:rsid w:val="003023FF"/>
    <w:rsid w:val="003345D3"/>
    <w:rsid w:val="00365BE9"/>
    <w:rsid w:val="003E5EBF"/>
    <w:rsid w:val="00407E6C"/>
    <w:rsid w:val="004439FF"/>
    <w:rsid w:val="00444019"/>
    <w:rsid w:val="00492B30"/>
    <w:rsid w:val="004A6958"/>
    <w:rsid w:val="004A7566"/>
    <w:rsid w:val="004B68AD"/>
    <w:rsid w:val="004F5665"/>
    <w:rsid w:val="00510B2B"/>
    <w:rsid w:val="0052587A"/>
    <w:rsid w:val="005271F1"/>
    <w:rsid w:val="00533F48"/>
    <w:rsid w:val="00560B10"/>
    <w:rsid w:val="00562DD4"/>
    <w:rsid w:val="00567059"/>
    <w:rsid w:val="00643E90"/>
    <w:rsid w:val="00681144"/>
    <w:rsid w:val="006B70C1"/>
    <w:rsid w:val="007101BC"/>
    <w:rsid w:val="007331D1"/>
    <w:rsid w:val="007C1F91"/>
    <w:rsid w:val="007D2282"/>
    <w:rsid w:val="00810DEA"/>
    <w:rsid w:val="008224EB"/>
    <w:rsid w:val="0084442B"/>
    <w:rsid w:val="008548C3"/>
    <w:rsid w:val="00855997"/>
    <w:rsid w:val="008A6F21"/>
    <w:rsid w:val="008C6929"/>
    <w:rsid w:val="008D2484"/>
    <w:rsid w:val="008F0641"/>
    <w:rsid w:val="00916173"/>
    <w:rsid w:val="009C242E"/>
    <w:rsid w:val="009F15E4"/>
    <w:rsid w:val="00A07460"/>
    <w:rsid w:val="00A13437"/>
    <w:rsid w:val="00A56D86"/>
    <w:rsid w:val="00A60904"/>
    <w:rsid w:val="00A639EF"/>
    <w:rsid w:val="00A64F99"/>
    <w:rsid w:val="00AF1583"/>
    <w:rsid w:val="00AF459E"/>
    <w:rsid w:val="00B535DD"/>
    <w:rsid w:val="00B7554D"/>
    <w:rsid w:val="00B8153A"/>
    <w:rsid w:val="00B82359"/>
    <w:rsid w:val="00C61B0F"/>
    <w:rsid w:val="00C77DBE"/>
    <w:rsid w:val="00CB5467"/>
    <w:rsid w:val="00D016C9"/>
    <w:rsid w:val="00D12196"/>
    <w:rsid w:val="00D40058"/>
    <w:rsid w:val="00D85184"/>
    <w:rsid w:val="00DD13A0"/>
    <w:rsid w:val="00DE2CAA"/>
    <w:rsid w:val="00DE468F"/>
    <w:rsid w:val="00E038AC"/>
    <w:rsid w:val="00E11DE1"/>
    <w:rsid w:val="00E17D9C"/>
    <w:rsid w:val="00E30596"/>
    <w:rsid w:val="00E54C35"/>
    <w:rsid w:val="00E56C02"/>
    <w:rsid w:val="00F044F5"/>
    <w:rsid w:val="00F06B50"/>
    <w:rsid w:val="00F77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D9C"/>
  </w:style>
  <w:style w:type="paragraph" w:styleId="1">
    <w:name w:val="heading 1"/>
    <w:basedOn w:val="a"/>
    <w:next w:val="a"/>
    <w:link w:val="10"/>
    <w:qFormat/>
    <w:rsid w:val="00164D45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0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0DEA"/>
    <w:pPr>
      <w:ind w:left="720"/>
      <w:contextualSpacing/>
    </w:pPr>
  </w:style>
  <w:style w:type="paragraph" w:styleId="a5">
    <w:name w:val="No Spacing"/>
    <w:uiPriority w:val="1"/>
    <w:qFormat/>
    <w:rsid w:val="00E11D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164D45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WW8Num1z4">
    <w:name w:val="WW8Num1z4"/>
    <w:rsid w:val="00164D45"/>
    <w:rPr>
      <w:rFonts w:ascii="Courier New" w:hAnsi="Courier New" w:cs="Courier New"/>
    </w:rPr>
  </w:style>
  <w:style w:type="paragraph" w:customStyle="1" w:styleId="11">
    <w:name w:val="Название объекта1"/>
    <w:basedOn w:val="a"/>
    <w:rsid w:val="00164D4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822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24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6</Pages>
  <Words>1909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2013-12-30T08:18:00Z</cp:lastPrinted>
  <dcterms:created xsi:type="dcterms:W3CDTF">2012-11-30T02:12:00Z</dcterms:created>
  <dcterms:modified xsi:type="dcterms:W3CDTF">2016-10-03T03:48:00Z</dcterms:modified>
</cp:coreProperties>
</file>