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535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680E20" w:rsidRPr="007D02EB" w:rsidTr="002642F1">
        <w:trPr>
          <w:trHeight w:val="134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80E20" w:rsidRPr="007D02EB" w:rsidRDefault="00680E20" w:rsidP="00680E20">
            <w:pPr>
              <w:pStyle w:val="1"/>
              <w:shd w:val="clear" w:color="auto" w:fill="auto"/>
              <w:ind w:firstLine="0"/>
              <w:jc w:val="both"/>
              <w:rPr>
                <w:bCs/>
                <w:sz w:val="24"/>
                <w:szCs w:val="24"/>
              </w:rPr>
            </w:pPr>
            <w:r w:rsidRPr="007D02EB">
              <w:rPr>
                <w:bCs/>
                <w:sz w:val="24"/>
                <w:szCs w:val="24"/>
              </w:rPr>
              <w:t xml:space="preserve">Приложение </w:t>
            </w:r>
            <w:r w:rsidR="004169A3">
              <w:rPr>
                <w:bCs/>
                <w:sz w:val="24"/>
                <w:szCs w:val="24"/>
              </w:rPr>
              <w:t>1</w:t>
            </w:r>
          </w:p>
          <w:p w:rsidR="00680E20" w:rsidRPr="007D02EB" w:rsidRDefault="00680E20" w:rsidP="007D02EB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D02EB">
              <w:rPr>
                <w:bCs/>
                <w:sz w:val="24"/>
                <w:szCs w:val="24"/>
              </w:rPr>
              <w:t xml:space="preserve">к приказу </w:t>
            </w:r>
            <w:r w:rsidR="002642F1" w:rsidRPr="007D02EB">
              <w:rPr>
                <w:bCs/>
                <w:sz w:val="24"/>
                <w:szCs w:val="24"/>
              </w:rPr>
              <w:t xml:space="preserve">Комитета по образованию Смоленского района </w:t>
            </w:r>
            <w:r w:rsidRPr="007D02EB">
              <w:rPr>
                <w:bCs/>
                <w:sz w:val="24"/>
                <w:szCs w:val="24"/>
              </w:rPr>
              <w:t xml:space="preserve"> </w:t>
            </w:r>
            <w:r w:rsidR="007D02EB" w:rsidRPr="007D02EB">
              <w:rPr>
                <w:bCs/>
                <w:sz w:val="24"/>
                <w:szCs w:val="24"/>
              </w:rPr>
              <w:t>Алтайского края от</w:t>
            </w:r>
            <w:r w:rsidRPr="007D02EB">
              <w:rPr>
                <w:bCs/>
                <w:sz w:val="24"/>
                <w:szCs w:val="24"/>
              </w:rPr>
              <w:t xml:space="preserve"> </w:t>
            </w:r>
            <w:r w:rsidR="007D02EB" w:rsidRPr="007D02EB">
              <w:rPr>
                <w:bCs/>
                <w:sz w:val="24"/>
                <w:szCs w:val="24"/>
              </w:rPr>
              <w:t>«__</w:t>
            </w:r>
            <w:r w:rsidR="007D02EB">
              <w:rPr>
                <w:bCs/>
                <w:sz w:val="24"/>
                <w:szCs w:val="24"/>
              </w:rPr>
              <w:t>__</w:t>
            </w:r>
            <w:r w:rsidR="007D02EB" w:rsidRPr="007D02EB">
              <w:rPr>
                <w:bCs/>
                <w:sz w:val="24"/>
                <w:szCs w:val="24"/>
              </w:rPr>
              <w:t>»____</w:t>
            </w:r>
            <w:r w:rsidR="007D02EB">
              <w:rPr>
                <w:bCs/>
                <w:sz w:val="24"/>
                <w:szCs w:val="24"/>
              </w:rPr>
              <w:t>_____</w:t>
            </w:r>
            <w:r w:rsidR="007D02EB" w:rsidRPr="007D02EB">
              <w:rPr>
                <w:bCs/>
                <w:sz w:val="24"/>
                <w:szCs w:val="24"/>
              </w:rPr>
              <w:t>2022</w:t>
            </w:r>
            <w:r w:rsidR="007D02EB">
              <w:rPr>
                <w:bCs/>
                <w:sz w:val="24"/>
                <w:szCs w:val="24"/>
              </w:rPr>
              <w:t xml:space="preserve"> г. № ________</w:t>
            </w:r>
          </w:p>
        </w:tc>
      </w:tr>
    </w:tbl>
    <w:p w:rsidR="00680E20" w:rsidRDefault="00680E20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C2650" w:rsidRDefault="00465A9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</w:t>
      </w:r>
      <w:r w:rsidR="000237E9">
        <w:rPr>
          <w:b/>
          <w:bCs/>
        </w:rPr>
        <w:t xml:space="preserve">муниципальном </w:t>
      </w:r>
      <w:r w:rsidR="00053010">
        <w:rPr>
          <w:b/>
          <w:bCs/>
        </w:rPr>
        <w:t xml:space="preserve">  </w:t>
      </w:r>
      <w:r>
        <w:rPr>
          <w:b/>
          <w:bCs/>
        </w:rPr>
        <w:t>профессиональном Конкурсе</w:t>
      </w:r>
    </w:p>
    <w:p w:rsidR="006C2650" w:rsidRDefault="00A8077C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«Воспитатель года Смоленского района</w:t>
      </w:r>
      <w:r w:rsidR="00465A9C">
        <w:rPr>
          <w:b/>
          <w:bCs/>
        </w:rPr>
        <w:t>»</w:t>
      </w:r>
    </w:p>
    <w:p w:rsidR="00016D0F" w:rsidRDefault="00465A9C" w:rsidP="00016D0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62566" w:rsidRDefault="0052203B" w:rsidP="00A62566">
      <w:pPr>
        <w:pStyle w:val="a8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76C6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 цели и задачи, порядок организации, проведения, подведения итогов</w:t>
      </w:r>
      <w:r w:rsidR="007A52C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A52C0" w:rsidRPr="00E64ED9">
        <w:rPr>
          <w:rFonts w:ascii="Times New Roman" w:hAnsi="Times New Roman" w:cs="Times New Roman"/>
          <w:sz w:val="28"/>
          <w:szCs w:val="28"/>
        </w:rPr>
        <w:t>сроки,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требования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к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участникам,</w:t>
      </w:r>
      <w:r w:rsidR="007A52C0">
        <w:rPr>
          <w:rFonts w:ascii="Times New Roman" w:hAnsi="Times New Roman" w:cs="Times New Roman"/>
          <w:sz w:val="28"/>
          <w:szCs w:val="28"/>
        </w:rPr>
        <w:t xml:space="preserve"> п</w:t>
      </w:r>
      <w:r w:rsidR="007A52C0" w:rsidRPr="00E64ED9">
        <w:rPr>
          <w:rFonts w:ascii="Times New Roman" w:hAnsi="Times New Roman" w:cs="Times New Roman"/>
          <w:sz w:val="28"/>
          <w:szCs w:val="28"/>
        </w:rPr>
        <w:t>редставлению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материалов,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формирование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жюри,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конкурсные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мероприятия,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а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также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7A52C0" w:rsidRPr="00E64ED9">
        <w:rPr>
          <w:rFonts w:ascii="Times New Roman" w:hAnsi="Times New Roman" w:cs="Times New Roman"/>
          <w:sz w:val="28"/>
          <w:szCs w:val="28"/>
        </w:rPr>
        <w:t>финансирование</w:t>
      </w:r>
      <w:r w:rsidR="007A52C0">
        <w:rPr>
          <w:rFonts w:ascii="Times New Roman" w:hAnsi="Times New Roman" w:cs="Times New Roman"/>
          <w:sz w:val="28"/>
          <w:szCs w:val="28"/>
        </w:rPr>
        <w:t xml:space="preserve"> </w:t>
      </w:r>
      <w:r w:rsidR="006836BD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Pr="008076C6">
        <w:rPr>
          <w:rFonts w:ascii="Times New Roman" w:hAnsi="Times New Roman" w:cs="Times New Roman"/>
          <w:color w:val="auto"/>
          <w:sz w:val="28"/>
          <w:szCs w:val="28"/>
        </w:rPr>
        <w:t>награждени</w:t>
      </w:r>
      <w:r w:rsidR="006836B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76C6">
        <w:rPr>
          <w:rFonts w:ascii="Times New Roman" w:hAnsi="Times New Roman" w:cs="Times New Roman"/>
          <w:color w:val="auto"/>
          <w:sz w:val="28"/>
          <w:szCs w:val="28"/>
        </w:rPr>
        <w:t xml:space="preserve"> победителей </w:t>
      </w:r>
      <w:r w:rsidR="000237E9" w:rsidRPr="006836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76C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профессионального конкурса </w:t>
      </w:r>
      <w:r w:rsidR="000237E9">
        <w:rPr>
          <w:sz w:val="28"/>
          <w:szCs w:val="28"/>
        </w:rPr>
        <w:t>«</w:t>
      </w:r>
      <w:r w:rsidRPr="008076C6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года </w:t>
      </w:r>
      <w:r w:rsidR="00EE054F">
        <w:rPr>
          <w:rFonts w:ascii="Times New Roman" w:hAnsi="Times New Roman" w:cs="Times New Roman"/>
          <w:color w:val="auto"/>
          <w:sz w:val="28"/>
          <w:szCs w:val="28"/>
        </w:rPr>
        <w:t>Смоленского района</w:t>
      </w:r>
      <w:r w:rsidR="000237E9">
        <w:rPr>
          <w:sz w:val="28"/>
          <w:szCs w:val="28"/>
        </w:rPr>
        <w:t>»</w:t>
      </w:r>
      <w:r w:rsidRPr="008076C6">
        <w:rPr>
          <w:rFonts w:ascii="Times New Roman" w:hAnsi="Times New Roman" w:cs="Times New Roman"/>
          <w:color w:val="auto"/>
          <w:sz w:val="28"/>
          <w:szCs w:val="28"/>
        </w:rPr>
        <w:t xml:space="preserve"> (далее</w:t>
      </w:r>
      <w:r w:rsidR="00A6256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</w:p>
    <w:p w:rsidR="0052203B" w:rsidRPr="00A62566" w:rsidRDefault="008076C6" w:rsidP="00A6256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566">
        <w:rPr>
          <w:rFonts w:ascii="Times New Roman" w:hAnsi="Times New Roman" w:cs="Times New Roman"/>
          <w:sz w:val="28"/>
          <w:szCs w:val="28"/>
        </w:rPr>
        <w:t>Конкурс</w:t>
      </w:r>
      <w:r w:rsidR="0052203B" w:rsidRPr="00A62566">
        <w:rPr>
          <w:rFonts w:ascii="Times New Roman" w:hAnsi="Times New Roman" w:cs="Times New Roman"/>
          <w:color w:val="auto"/>
          <w:sz w:val="28"/>
          <w:szCs w:val="28"/>
        </w:rPr>
        <w:t xml:space="preserve">) в соответствии с Положением о Всероссийском профессиональном конкурсе </w:t>
      </w:r>
      <w:r w:rsidRPr="00A62566">
        <w:rPr>
          <w:sz w:val="28"/>
          <w:szCs w:val="28"/>
        </w:rPr>
        <w:t>«</w:t>
      </w:r>
      <w:r w:rsidR="0052203B" w:rsidRPr="00A62566">
        <w:rPr>
          <w:rFonts w:ascii="Times New Roman" w:hAnsi="Times New Roman" w:cs="Times New Roman"/>
          <w:color w:val="auto"/>
          <w:sz w:val="28"/>
          <w:szCs w:val="28"/>
        </w:rPr>
        <w:t>Воспитатель года России</w:t>
      </w:r>
      <w:r w:rsidRPr="00A62566">
        <w:rPr>
          <w:sz w:val="28"/>
          <w:szCs w:val="28"/>
        </w:rPr>
        <w:t>»</w:t>
      </w:r>
      <w:r w:rsidR="0052203B" w:rsidRPr="00A62566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утвержденным Министерством образования и науки Российской Федерации и Профсоюзом работников народного образования и науки </w:t>
      </w:r>
      <w:r w:rsidR="00424C55" w:rsidRPr="00A62566">
        <w:rPr>
          <w:rFonts w:ascii="Times New Roman" w:hAnsi="Times New Roman" w:cs="Times New Roman"/>
          <w:sz w:val="28"/>
          <w:szCs w:val="28"/>
        </w:rPr>
        <w:t xml:space="preserve">Российской Федерации 10.04.2018, порядком </w:t>
      </w:r>
      <w:r w:rsidR="00D021E6" w:rsidRPr="00A62566">
        <w:rPr>
          <w:rFonts w:ascii="Times New Roman" w:hAnsi="Times New Roman" w:cs="Times New Roman"/>
          <w:sz w:val="28"/>
          <w:szCs w:val="28"/>
        </w:rPr>
        <w:t xml:space="preserve">и положение о </w:t>
      </w:r>
      <w:r w:rsidR="00424C55" w:rsidRPr="00A62566">
        <w:rPr>
          <w:rFonts w:ascii="Times New Roman" w:hAnsi="Times New Roman" w:cs="Times New Roman"/>
          <w:sz w:val="28"/>
          <w:szCs w:val="28"/>
        </w:rPr>
        <w:t>проведени</w:t>
      </w:r>
      <w:r w:rsidR="00D021E6" w:rsidRPr="00A62566">
        <w:rPr>
          <w:rFonts w:ascii="Times New Roman" w:hAnsi="Times New Roman" w:cs="Times New Roman"/>
          <w:sz w:val="28"/>
          <w:szCs w:val="28"/>
        </w:rPr>
        <w:t>и</w:t>
      </w:r>
      <w:r w:rsidR="00424C55" w:rsidRPr="00A62566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726820" w:rsidRPr="00A62566">
        <w:rPr>
          <w:rFonts w:ascii="Times New Roman" w:hAnsi="Times New Roman" w:cs="Times New Roman"/>
          <w:sz w:val="28"/>
          <w:szCs w:val="28"/>
        </w:rPr>
        <w:t xml:space="preserve"> </w:t>
      </w:r>
      <w:r w:rsidR="00726820" w:rsidRPr="00A62566">
        <w:rPr>
          <w:rFonts w:ascii="Times New Roman" w:hAnsi="Times New Roman" w:cs="Times New Roman"/>
          <w:color w:val="auto"/>
          <w:sz w:val="28"/>
          <w:szCs w:val="28"/>
        </w:rPr>
        <w:t>профессионально</w:t>
      </w:r>
      <w:r w:rsidR="00320B13" w:rsidRPr="00A62566">
        <w:rPr>
          <w:rFonts w:ascii="Times New Roman" w:hAnsi="Times New Roman" w:cs="Times New Roman"/>
          <w:sz w:val="28"/>
          <w:szCs w:val="28"/>
        </w:rPr>
        <w:t>го</w:t>
      </w:r>
      <w:r w:rsidR="00726820" w:rsidRPr="00A62566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 w:rsidR="00320B13" w:rsidRPr="00A62566">
        <w:rPr>
          <w:rFonts w:ascii="Times New Roman" w:hAnsi="Times New Roman" w:cs="Times New Roman"/>
          <w:sz w:val="28"/>
          <w:szCs w:val="28"/>
        </w:rPr>
        <w:t>а</w:t>
      </w:r>
      <w:r w:rsidR="00726820" w:rsidRPr="00A62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6820" w:rsidRPr="00A62566">
        <w:rPr>
          <w:rFonts w:ascii="Times New Roman" w:hAnsi="Times New Roman" w:cs="Times New Roman"/>
          <w:sz w:val="28"/>
          <w:szCs w:val="28"/>
        </w:rPr>
        <w:t>«</w:t>
      </w:r>
      <w:r w:rsidR="00726820" w:rsidRPr="00A62566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года </w:t>
      </w:r>
      <w:r w:rsidR="00320B13" w:rsidRPr="00A62566">
        <w:rPr>
          <w:rFonts w:ascii="Times New Roman" w:hAnsi="Times New Roman" w:cs="Times New Roman"/>
          <w:sz w:val="28"/>
          <w:szCs w:val="28"/>
        </w:rPr>
        <w:t>Алтая»</w:t>
      </w:r>
      <w:r w:rsidR="006B371B" w:rsidRPr="00A62566">
        <w:rPr>
          <w:rFonts w:ascii="Times New Roman" w:hAnsi="Times New Roman" w:cs="Times New Roman"/>
          <w:sz w:val="28"/>
          <w:szCs w:val="28"/>
        </w:rPr>
        <w:t>, утвержденного приказом Министерством образования и науки Алтайского края от 08.02.2019 № 4-п.</w:t>
      </w:r>
    </w:p>
    <w:p w:rsidR="00F021E3" w:rsidRDefault="0052203B" w:rsidP="00893618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021E3">
        <w:rPr>
          <w:sz w:val="28"/>
          <w:szCs w:val="28"/>
        </w:rPr>
        <w:t>1.2. Основными принципами Конкурса являются гласность, открытость, прозрачность процедур и обеспечение равных возмож</w:t>
      </w:r>
      <w:r w:rsidR="00F021E3">
        <w:rPr>
          <w:sz w:val="28"/>
          <w:szCs w:val="28"/>
        </w:rPr>
        <w:t>ностей для всех его участников.</w:t>
      </w:r>
    </w:p>
    <w:p w:rsidR="0052203B" w:rsidRDefault="0052203B" w:rsidP="00A62566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021E3">
        <w:rPr>
          <w:sz w:val="28"/>
          <w:szCs w:val="28"/>
        </w:rPr>
        <w:t xml:space="preserve">1.3. Информация о Конкурсе размещается на официальном сайте </w:t>
      </w:r>
      <w:r w:rsidR="00F021E3">
        <w:rPr>
          <w:sz w:val="28"/>
          <w:szCs w:val="28"/>
        </w:rPr>
        <w:t xml:space="preserve">Комитета по </w:t>
      </w:r>
      <w:r w:rsidRPr="00F021E3">
        <w:rPr>
          <w:sz w:val="28"/>
          <w:szCs w:val="28"/>
        </w:rPr>
        <w:t>образовани</w:t>
      </w:r>
      <w:r w:rsidR="00F021E3">
        <w:rPr>
          <w:sz w:val="28"/>
          <w:szCs w:val="28"/>
        </w:rPr>
        <w:t>ю</w:t>
      </w:r>
      <w:r w:rsidRPr="00F021E3">
        <w:rPr>
          <w:sz w:val="28"/>
          <w:szCs w:val="28"/>
        </w:rPr>
        <w:t xml:space="preserve"> </w:t>
      </w:r>
      <w:r w:rsidR="00E5112F">
        <w:rPr>
          <w:sz w:val="28"/>
          <w:szCs w:val="28"/>
        </w:rPr>
        <w:t>Смоленского района Алтай</w:t>
      </w:r>
      <w:r w:rsidR="00A62566">
        <w:rPr>
          <w:sz w:val="28"/>
          <w:szCs w:val="28"/>
        </w:rPr>
        <w:t xml:space="preserve">ского края (далее – </w:t>
      </w:r>
      <w:r w:rsidR="00E5112F">
        <w:rPr>
          <w:sz w:val="28"/>
          <w:szCs w:val="28"/>
        </w:rPr>
        <w:t>Комитет</w:t>
      </w:r>
      <w:r w:rsidR="000D0EE0">
        <w:rPr>
          <w:sz w:val="28"/>
          <w:szCs w:val="28"/>
        </w:rPr>
        <w:t xml:space="preserve">) </w:t>
      </w:r>
      <w:r w:rsidRPr="00F021E3">
        <w:rPr>
          <w:sz w:val="28"/>
          <w:szCs w:val="28"/>
        </w:rPr>
        <w:t xml:space="preserve">в информационно-телекоммуникационной сети </w:t>
      </w:r>
      <w:r w:rsidR="000D0EE0">
        <w:rPr>
          <w:sz w:val="28"/>
          <w:szCs w:val="28"/>
        </w:rPr>
        <w:t>«</w:t>
      </w:r>
      <w:r w:rsidRPr="00F021E3">
        <w:rPr>
          <w:sz w:val="28"/>
          <w:szCs w:val="28"/>
        </w:rPr>
        <w:t>Интернет</w:t>
      </w:r>
      <w:r w:rsidR="000D0EE0">
        <w:rPr>
          <w:sz w:val="28"/>
          <w:szCs w:val="28"/>
        </w:rPr>
        <w:t>»</w:t>
      </w:r>
      <w:r w:rsidRPr="00F021E3">
        <w:rPr>
          <w:sz w:val="28"/>
          <w:szCs w:val="28"/>
        </w:rPr>
        <w:t>.</w:t>
      </w:r>
    </w:p>
    <w:p w:rsidR="002A5614" w:rsidRPr="00F021E3" w:rsidRDefault="002A5614" w:rsidP="00F021E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6C2650" w:rsidRDefault="00465A9C" w:rsidP="00CA07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2" w:name="bookmark2"/>
      <w:bookmarkStart w:id="3" w:name="bookmark3"/>
      <w:r>
        <w:t>Цели и задачи Конкурса</w:t>
      </w:r>
      <w:bookmarkEnd w:id="2"/>
      <w:bookmarkEnd w:id="3"/>
    </w:p>
    <w:p w:rsidR="00016D0F" w:rsidRPr="00E64ED9" w:rsidRDefault="00016D0F" w:rsidP="00893618">
      <w:pPr>
        <w:pStyle w:val="ac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2.1. </w:t>
      </w:r>
      <w:r>
        <w:rPr>
          <w:rFonts w:ascii="Times New Roman" w:eastAsia="MS Mincho" w:hAnsi="Times New Roman" w:cs="Times New Roman"/>
          <w:sz w:val="28"/>
          <w:szCs w:val="28"/>
        </w:rPr>
        <w:t>Конкурс</w:t>
      </w: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 проводится в целях привлечения внимания органов местного самоуправления,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дошкольной образовательной  организации и утверждения приоритетов дошкольного образования в обществе.</w:t>
      </w:r>
    </w:p>
    <w:p w:rsidR="00016D0F" w:rsidRPr="00F8594F" w:rsidRDefault="00016D0F" w:rsidP="00893618">
      <w:pPr>
        <w:pStyle w:val="ac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>2.2.</w:t>
      </w:r>
      <w:r w:rsidRPr="00F8594F">
        <w:rPr>
          <w:rFonts w:ascii="Times New Roman" w:eastAsia="MS Mincho" w:hAnsi="Times New Roman" w:cs="Times New Roman"/>
          <w:sz w:val="28"/>
          <w:szCs w:val="28"/>
        </w:rPr>
        <w:t xml:space="preserve"> Основными задачами </w:t>
      </w:r>
      <w:r>
        <w:rPr>
          <w:rFonts w:ascii="Times New Roman" w:eastAsia="MS Mincho" w:hAnsi="Times New Roman" w:cs="Times New Roman"/>
          <w:sz w:val="28"/>
          <w:szCs w:val="28"/>
        </w:rPr>
        <w:t>Конкурс</w:t>
      </w:r>
      <w:r w:rsidRPr="00F8594F">
        <w:rPr>
          <w:rFonts w:ascii="Times New Roman" w:eastAsia="MS Mincho" w:hAnsi="Times New Roman" w:cs="Times New Roman"/>
          <w:sz w:val="28"/>
          <w:szCs w:val="28"/>
        </w:rPr>
        <w:t>а являются:</w:t>
      </w:r>
    </w:p>
    <w:p w:rsidR="005164AF" w:rsidRDefault="00016D0F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2C25">
        <w:rPr>
          <w:rFonts w:ascii="Times New Roman" w:eastAsia="MS Mincho" w:hAnsi="Times New Roman" w:cs="Times New Roman"/>
          <w:sz w:val="28"/>
          <w:szCs w:val="28"/>
        </w:rPr>
        <w:t>выявление и поддержка инновационных методов, средств и технологий</w:t>
      </w:r>
      <w:r w:rsidRPr="00F8594F">
        <w:rPr>
          <w:rFonts w:ascii="Times New Roman" w:eastAsia="MS Mincho" w:hAnsi="Times New Roman" w:cs="Times New Roman"/>
          <w:sz w:val="28"/>
          <w:szCs w:val="28"/>
        </w:rPr>
        <w:t xml:space="preserve"> дошкольного образования;</w:t>
      </w:r>
    </w:p>
    <w:p w:rsidR="00745062" w:rsidRDefault="005164AF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45062">
        <w:rPr>
          <w:rFonts w:ascii="Times New Roman" w:hAnsi="Times New Roman" w:cs="Times New Roman"/>
          <w:sz w:val="28"/>
          <w:szCs w:val="28"/>
        </w:rPr>
        <w:lastRenderedPageBreak/>
        <w:t>развитие творческой инициативы педагогических работников образовательных организаций, реализующих образовательные программы дошкольного образования, повышение их профессионального мастерства;</w:t>
      </w:r>
    </w:p>
    <w:p w:rsidR="00016D0F" w:rsidRPr="00745062" w:rsidRDefault="00B72C25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72C25">
        <w:rPr>
          <w:rFonts w:ascii="Times New Roman" w:hAnsi="Times New Roman" w:cs="Times New Roman"/>
          <w:sz w:val="28"/>
          <w:szCs w:val="28"/>
        </w:rPr>
        <w:t>повышение престижа труда педагогических работников образовательных организаций, реализующих образовательные программы дошкольного образования на территории</w:t>
      </w:r>
      <w:r>
        <w:rPr>
          <w:rFonts w:ascii="Arial" w:hAnsi="Arial" w:cs="Arial"/>
          <w:color w:val="444444"/>
        </w:rPr>
        <w:t xml:space="preserve"> </w:t>
      </w:r>
      <w:r w:rsidR="00A51F68" w:rsidRPr="00745062">
        <w:rPr>
          <w:rFonts w:ascii="Times New Roman" w:eastAsia="MS Mincho" w:hAnsi="Times New Roman" w:cs="Times New Roman"/>
          <w:sz w:val="28"/>
          <w:szCs w:val="28"/>
        </w:rPr>
        <w:t>Смоленского района</w:t>
      </w:r>
      <w:r w:rsidR="00745062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16D0F" w:rsidRPr="00F8594F" w:rsidRDefault="00016D0F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594F">
        <w:rPr>
          <w:rFonts w:ascii="Times New Roman" w:eastAsia="MS Mincho" w:hAnsi="Times New Roman" w:cs="Times New Roman"/>
          <w:sz w:val="28"/>
          <w:szCs w:val="28"/>
        </w:rPr>
        <w:t>выявление талантливых педагогических работников системы дошкольного образования, их поддержка и поощрение;</w:t>
      </w:r>
    </w:p>
    <w:p w:rsidR="00A04AE2" w:rsidRDefault="00016D0F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594F">
        <w:rPr>
          <w:rFonts w:ascii="Times New Roman" w:eastAsia="MS Mincho" w:hAnsi="Times New Roman" w:cs="Times New Roman"/>
          <w:sz w:val="28"/>
          <w:szCs w:val="28"/>
        </w:rPr>
        <w:t xml:space="preserve">распространение лучшего профессионального опыта педагогических работников дошкольных образовательных организаций </w:t>
      </w:r>
      <w:r w:rsidR="00745062">
        <w:rPr>
          <w:rFonts w:ascii="Times New Roman" w:eastAsia="MS Mincho" w:hAnsi="Times New Roman" w:cs="Times New Roman"/>
          <w:sz w:val="28"/>
          <w:szCs w:val="28"/>
        </w:rPr>
        <w:t>Смоленского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A04AE2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F5715" w:rsidRPr="00A04AE2" w:rsidRDefault="00A04AE2" w:rsidP="00893618">
      <w:pPr>
        <w:pStyle w:val="ac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04AE2">
        <w:rPr>
          <w:rFonts w:ascii="Times New Roman" w:hAnsi="Times New Roman" w:cs="Times New Roman"/>
          <w:sz w:val="28"/>
          <w:szCs w:val="28"/>
        </w:rPr>
        <w:t>популяризация и освещение историй успеха педагогических работников образовательных организаций, реализующих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15" w:rsidRDefault="009F5715" w:rsidP="00184D50">
      <w:pPr>
        <w:pStyle w:val="formattext"/>
        <w:shd w:val="clear" w:color="auto" w:fill="FFFFFF"/>
        <w:spacing w:before="0" w:beforeAutospacing="0" w:after="0" w:afterAutospacing="0"/>
        <w:ind w:left="1287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2A5614" w:rsidRPr="002A5614" w:rsidRDefault="002A5614" w:rsidP="002A5614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  <w:tab w:val="center" w:pos="4815"/>
        </w:tabs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A56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Порядок проведения и учредители Конкурса</w:t>
      </w:r>
    </w:p>
    <w:p w:rsidR="002A5614" w:rsidRPr="002A5614" w:rsidRDefault="002A5614" w:rsidP="002A5614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bidi="ar-SA"/>
        </w:rPr>
      </w:pPr>
    </w:p>
    <w:p w:rsidR="001611E7" w:rsidRDefault="002A5614" w:rsidP="00893618">
      <w:pPr>
        <w:widowControl/>
        <w:shd w:val="clear" w:color="auto" w:fill="FFFFFF"/>
        <w:spacing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Конкурс проводится на территории </w:t>
      </w:r>
      <w:r w:rsidR="00D676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Смоленского района Алтайского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края в течение учебного года в соответствии с настоящим Положением.</w:t>
      </w:r>
    </w:p>
    <w:p w:rsidR="001611E7" w:rsidRPr="001611E7" w:rsidRDefault="002A5614" w:rsidP="00893618">
      <w:pPr>
        <w:widowControl/>
        <w:shd w:val="clear" w:color="auto" w:fill="FFFFFF"/>
        <w:spacing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bidi="ar-SA"/>
        </w:rPr>
      </w:pP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Организационный комитет Конкурса обеспечивает размещение 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настоящего положения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сайт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Комитета 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информационно-телекоммуникационной сети 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1611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2A5614" w:rsidRPr="002A5614" w:rsidRDefault="00966320" w:rsidP="00893618">
      <w:pPr>
        <w:widowControl/>
        <w:shd w:val="clear" w:color="auto" w:fill="FFFFFF"/>
        <w:spacing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 Учредител</w:t>
      </w:r>
      <w:r w:rsidR="006955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2A5614"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Конкурса явля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2A5614" w:rsidRPr="002A5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Комитет.</w:t>
      </w:r>
    </w:p>
    <w:p w:rsidR="002A5614" w:rsidRDefault="002A5614" w:rsidP="00184D50">
      <w:pPr>
        <w:pStyle w:val="formattext"/>
        <w:shd w:val="clear" w:color="auto" w:fill="FFFFFF"/>
        <w:spacing w:before="0" w:beforeAutospacing="0" w:after="0" w:afterAutospacing="0"/>
        <w:ind w:left="1287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AD6160" w:rsidRDefault="007F0CB8" w:rsidP="00184D5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320"/>
      </w:pPr>
      <w:bookmarkStart w:id="4" w:name="bookmark4"/>
      <w:bookmarkStart w:id="5" w:name="bookmark5"/>
      <w:r>
        <w:t>Организационный комитет</w:t>
      </w:r>
      <w:r w:rsidR="00465A9C">
        <w:t xml:space="preserve"> Конкурса</w:t>
      </w:r>
      <w:bookmarkEnd w:id="4"/>
      <w:bookmarkEnd w:id="5"/>
    </w:p>
    <w:p w:rsidR="00B80D80" w:rsidRDefault="00AD6160" w:rsidP="00893618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9"/>
          <w:tab w:val="left" w:pos="1134"/>
        </w:tabs>
        <w:spacing w:after="0" w:line="276" w:lineRule="auto"/>
        <w:ind w:firstLine="567"/>
        <w:jc w:val="both"/>
        <w:rPr>
          <w:b w:val="0"/>
        </w:rPr>
      </w:pPr>
      <w:r w:rsidRPr="00AD6160">
        <w:rPr>
          <w:b w:val="0"/>
        </w:rPr>
        <w:t xml:space="preserve">Для подготовки и проведения Конкурса создается </w:t>
      </w:r>
      <w:r w:rsidR="003C2BBA">
        <w:rPr>
          <w:b w:val="0"/>
        </w:rPr>
        <w:t>организационный Комитет (далее – О</w:t>
      </w:r>
      <w:r w:rsidRPr="00AD6160">
        <w:rPr>
          <w:b w:val="0"/>
        </w:rPr>
        <w:t>ргкомитет</w:t>
      </w:r>
      <w:r w:rsidR="003C2BBA">
        <w:rPr>
          <w:b w:val="0"/>
        </w:rPr>
        <w:t>)</w:t>
      </w:r>
      <w:r w:rsidRPr="00AD6160">
        <w:rPr>
          <w:b w:val="0"/>
        </w:rPr>
        <w:t>, который состоит</w:t>
      </w:r>
      <w:r w:rsidR="003C2BBA">
        <w:rPr>
          <w:b w:val="0"/>
        </w:rPr>
        <w:t xml:space="preserve"> </w:t>
      </w:r>
      <w:r w:rsidRPr="00AD6160">
        <w:rPr>
          <w:b w:val="0"/>
        </w:rPr>
        <w:t>из председателя, заместителя председателя, ответственного секретаря и членов.</w:t>
      </w:r>
    </w:p>
    <w:p w:rsidR="00B80D80" w:rsidRDefault="00AD6160" w:rsidP="00893618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9"/>
          <w:tab w:val="left" w:pos="1134"/>
        </w:tabs>
        <w:spacing w:after="0" w:line="276" w:lineRule="auto"/>
        <w:ind w:firstLine="567"/>
        <w:jc w:val="both"/>
        <w:rPr>
          <w:b w:val="0"/>
        </w:rPr>
      </w:pPr>
      <w:r w:rsidRPr="00B80D80">
        <w:rPr>
          <w:b w:val="0"/>
        </w:rPr>
        <w:t xml:space="preserve">Состав  оргкомитета ежегодно утверждается приказом </w:t>
      </w:r>
      <w:r w:rsidR="009B39F6" w:rsidRPr="00B80D80">
        <w:rPr>
          <w:b w:val="0"/>
        </w:rPr>
        <w:t>Комитета</w:t>
      </w:r>
      <w:r w:rsidRPr="00B80D80">
        <w:rPr>
          <w:b w:val="0"/>
        </w:rPr>
        <w:t>.</w:t>
      </w:r>
    </w:p>
    <w:p w:rsidR="00AD6160" w:rsidRPr="00B80D80" w:rsidRDefault="00AD6160" w:rsidP="00893618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9"/>
          <w:tab w:val="left" w:pos="1134"/>
        </w:tabs>
        <w:spacing w:after="0" w:line="276" w:lineRule="auto"/>
        <w:ind w:firstLine="567"/>
        <w:jc w:val="both"/>
        <w:rPr>
          <w:b w:val="0"/>
        </w:rPr>
      </w:pPr>
      <w:r w:rsidRPr="00B80D80">
        <w:rPr>
          <w:b w:val="0"/>
        </w:rPr>
        <w:t>К полномочиям оргкомитета относятся: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определение порядка проведения, места и даты проведения Конкурса;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определение конкурсных мероприятий, критериев оценки конкурсных заданий;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установление требований к оформлению конкурсных материалов, прием и экспертиза материалов, представляемых участниками в оргкомитет;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утверждение состава жюри Конкурса и регламент его работы;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определение порядка регистрации и состава участников Конкурса;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>
        <w:t>определение порядка финансирования конкурсных мероприятий и церемоний награждения;</w:t>
      </w:r>
    </w:p>
    <w:p w:rsidR="00AD616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>
        <w:t>организация информационного сопровождения профессионального Конкурса;</w:t>
      </w:r>
    </w:p>
    <w:p w:rsidR="006C265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lastRenderedPageBreak/>
        <w:t>–</w:t>
      </w:r>
      <w:r w:rsidR="00B80D80">
        <w:t xml:space="preserve"> </w:t>
      </w:r>
      <w:r w:rsidR="00465A9C">
        <w:t>разработка сценариев проведения конкурсных мероприятий;</w:t>
      </w:r>
    </w:p>
    <w:p w:rsidR="00B80D80" w:rsidRDefault="00AD6160" w:rsidP="00893618">
      <w:pPr>
        <w:pStyle w:val="1"/>
        <w:shd w:val="clear" w:color="auto" w:fill="auto"/>
        <w:tabs>
          <w:tab w:val="left" w:pos="1307"/>
        </w:tabs>
        <w:spacing w:line="276" w:lineRule="auto"/>
        <w:jc w:val="both"/>
      </w:pPr>
      <w:r>
        <w:t>–</w:t>
      </w:r>
      <w:r w:rsidR="00B80D80">
        <w:t xml:space="preserve"> </w:t>
      </w:r>
      <w:r w:rsidR="00465A9C">
        <w:t>организация торжественной церемонии награждения.</w:t>
      </w:r>
    </w:p>
    <w:p w:rsidR="006C2650" w:rsidRDefault="00465A9C" w:rsidP="00893618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line="276" w:lineRule="auto"/>
        <w:ind w:firstLine="567"/>
        <w:jc w:val="both"/>
      </w:pPr>
      <w:r>
        <w:t>Решение оргкомитета считается принятым, е</w:t>
      </w:r>
      <w:r w:rsidR="00926395">
        <w:t xml:space="preserve">сли за него проголосовало </w:t>
      </w:r>
      <w:r w:rsidR="002E723D">
        <w:t xml:space="preserve">более </w:t>
      </w:r>
      <w:r>
        <w:t>половины его списочного состава. Ре</w:t>
      </w:r>
      <w:r w:rsidR="002E723D">
        <w:t xml:space="preserve">шение оформляется протоколом за </w:t>
      </w:r>
      <w:r>
        <w:t>подписью пре</w:t>
      </w:r>
      <w:r w:rsidR="00B26195">
        <w:t xml:space="preserve">дседателя, а в его отсутствие – </w:t>
      </w:r>
      <w:r>
        <w:t>заместителем.</w:t>
      </w:r>
    </w:p>
    <w:p w:rsidR="00425465" w:rsidRDefault="00425465" w:rsidP="00425465">
      <w:pPr>
        <w:pStyle w:val="1"/>
        <w:shd w:val="clear" w:color="auto" w:fill="auto"/>
        <w:tabs>
          <w:tab w:val="left" w:pos="1307"/>
        </w:tabs>
        <w:ind w:left="567" w:firstLine="0"/>
        <w:jc w:val="both"/>
      </w:pPr>
    </w:p>
    <w:p w:rsidR="006C2650" w:rsidRDefault="00465A9C" w:rsidP="0092639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320"/>
      </w:pPr>
      <w:bookmarkStart w:id="6" w:name="bookmark6"/>
      <w:bookmarkStart w:id="7" w:name="bookmark7"/>
      <w:r>
        <w:t>Участники Конкурса</w:t>
      </w:r>
      <w:bookmarkEnd w:id="6"/>
      <w:bookmarkEnd w:id="7"/>
    </w:p>
    <w:p w:rsidR="00D20502" w:rsidRDefault="00926395" w:rsidP="00D20502">
      <w:pPr>
        <w:pStyle w:val="formattext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>
        <w:tab/>
      </w:r>
      <w:r w:rsidR="00893618">
        <w:rPr>
          <w:sz w:val="28"/>
          <w:szCs w:val="28"/>
        </w:rPr>
        <w:t>5</w:t>
      </w:r>
      <w:r w:rsidRPr="00BD7716">
        <w:rPr>
          <w:sz w:val="28"/>
          <w:szCs w:val="28"/>
        </w:rPr>
        <w:t>.1.</w:t>
      </w:r>
      <w:r>
        <w:t xml:space="preserve"> </w:t>
      </w:r>
      <w:r w:rsidR="00BD7716" w:rsidRPr="00BD7716">
        <w:rPr>
          <w:sz w:val="28"/>
          <w:szCs w:val="28"/>
        </w:rPr>
        <w:t xml:space="preserve">Участие в Конкурсе принимают педагогические работники, являющиеся гражданами Российской Федерации и работающие в образовательных организациях, реализующих образовательные программы дошкольного образования независимо от их организационно-правовых форм и осуществляющих свою деятельность на территории </w:t>
      </w:r>
      <w:r w:rsidR="009E3DEA">
        <w:rPr>
          <w:sz w:val="28"/>
          <w:szCs w:val="28"/>
        </w:rPr>
        <w:t>Смоленского района</w:t>
      </w:r>
      <w:r w:rsidR="00BD7716" w:rsidRPr="00BD7716">
        <w:rPr>
          <w:sz w:val="28"/>
          <w:szCs w:val="28"/>
        </w:rPr>
        <w:t>.</w:t>
      </w:r>
    </w:p>
    <w:p w:rsidR="004557D9" w:rsidRDefault="00893618" w:rsidP="004557D9">
      <w:pPr>
        <w:pStyle w:val="formattext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D7716" w:rsidRPr="00BD7716">
        <w:rPr>
          <w:sz w:val="28"/>
          <w:szCs w:val="28"/>
        </w:rPr>
        <w:t xml:space="preserve">.2. </w:t>
      </w:r>
      <w:r w:rsidR="00D20502" w:rsidRPr="00D20502">
        <w:rPr>
          <w:sz w:val="28"/>
          <w:szCs w:val="28"/>
        </w:rPr>
        <w:t>Принять участие в Конкурсе могут педагогические работники (в том числе музыкальные руководители, воспитатели гр</w:t>
      </w:r>
      <w:r w:rsidR="002D43F8">
        <w:rPr>
          <w:sz w:val="28"/>
          <w:szCs w:val="28"/>
        </w:rPr>
        <w:t>упп кратковременного пребывания</w:t>
      </w:r>
      <w:r w:rsidR="00D20502" w:rsidRPr="00D20502">
        <w:rPr>
          <w:sz w:val="28"/>
          <w:szCs w:val="28"/>
        </w:rPr>
        <w:t xml:space="preserve"> и другие специалисты) образовательных организаций, реализующие образовательные программы дошкольного образования без ограничения стажа и возраста.</w:t>
      </w:r>
    </w:p>
    <w:p w:rsidR="004557D9" w:rsidRPr="00BD7716" w:rsidRDefault="00893618" w:rsidP="004557D9">
      <w:pPr>
        <w:pStyle w:val="formattext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557D9">
        <w:rPr>
          <w:sz w:val="28"/>
          <w:szCs w:val="28"/>
        </w:rPr>
        <w:t xml:space="preserve">.3. </w:t>
      </w:r>
      <w:r w:rsidR="004557D9" w:rsidRPr="00BD7716">
        <w:rPr>
          <w:sz w:val="28"/>
          <w:szCs w:val="28"/>
        </w:rPr>
        <w:t xml:space="preserve">Победитель Конкурса </w:t>
      </w:r>
      <w:r w:rsidR="00574CA6" w:rsidRPr="00BD7716">
        <w:rPr>
          <w:sz w:val="28"/>
          <w:szCs w:val="28"/>
        </w:rPr>
        <w:t xml:space="preserve">по решению организационного комитета Конкурса </w:t>
      </w:r>
      <w:r w:rsidR="004557D9" w:rsidRPr="00BD7716">
        <w:rPr>
          <w:sz w:val="28"/>
          <w:szCs w:val="28"/>
        </w:rPr>
        <w:t>направляется</w:t>
      </w:r>
      <w:r w:rsidR="00062461">
        <w:rPr>
          <w:sz w:val="28"/>
          <w:szCs w:val="28"/>
        </w:rPr>
        <w:t xml:space="preserve"> </w:t>
      </w:r>
      <w:r w:rsidR="00B4488C">
        <w:rPr>
          <w:sz w:val="28"/>
          <w:szCs w:val="28"/>
        </w:rPr>
        <w:t>приказом Комитета</w:t>
      </w:r>
      <w:r w:rsidR="00062461">
        <w:rPr>
          <w:sz w:val="28"/>
          <w:szCs w:val="28"/>
        </w:rPr>
        <w:t xml:space="preserve"> по образованию</w:t>
      </w:r>
      <w:r w:rsidR="004557D9" w:rsidRPr="00BD7716">
        <w:rPr>
          <w:sz w:val="28"/>
          <w:szCs w:val="28"/>
        </w:rPr>
        <w:t xml:space="preserve"> </w:t>
      </w:r>
      <w:r w:rsidR="00574CA6">
        <w:rPr>
          <w:sz w:val="28"/>
          <w:szCs w:val="28"/>
        </w:rPr>
        <w:t>С</w:t>
      </w:r>
      <w:r w:rsidR="00062461">
        <w:rPr>
          <w:sz w:val="28"/>
          <w:szCs w:val="28"/>
        </w:rPr>
        <w:t xml:space="preserve">моленского района Алтайского края </w:t>
      </w:r>
      <w:r w:rsidR="004557D9" w:rsidRPr="00BD7716">
        <w:rPr>
          <w:sz w:val="28"/>
          <w:szCs w:val="28"/>
        </w:rPr>
        <w:t xml:space="preserve">для участия </w:t>
      </w:r>
      <w:r w:rsidR="00062461">
        <w:rPr>
          <w:sz w:val="28"/>
          <w:szCs w:val="28"/>
        </w:rPr>
        <w:t xml:space="preserve">в региональном </w:t>
      </w:r>
      <w:r w:rsidR="00ED08C8">
        <w:rPr>
          <w:sz w:val="28"/>
          <w:szCs w:val="28"/>
        </w:rPr>
        <w:t>профессиональном</w:t>
      </w:r>
      <w:r w:rsidR="004557D9" w:rsidRPr="00BD7716">
        <w:rPr>
          <w:sz w:val="28"/>
          <w:szCs w:val="28"/>
        </w:rPr>
        <w:t xml:space="preserve"> конкурсе </w:t>
      </w:r>
      <w:r w:rsidR="00ED08C8">
        <w:rPr>
          <w:sz w:val="28"/>
          <w:szCs w:val="28"/>
        </w:rPr>
        <w:t>«</w:t>
      </w:r>
      <w:r w:rsidR="004557D9" w:rsidRPr="00BD7716">
        <w:rPr>
          <w:sz w:val="28"/>
          <w:szCs w:val="28"/>
        </w:rPr>
        <w:t xml:space="preserve">Воспитатель года </w:t>
      </w:r>
      <w:r w:rsidR="00ED08C8">
        <w:rPr>
          <w:sz w:val="28"/>
          <w:szCs w:val="28"/>
        </w:rPr>
        <w:t>Алтая»</w:t>
      </w:r>
      <w:r w:rsidR="004557D9" w:rsidRPr="00BD7716">
        <w:rPr>
          <w:sz w:val="28"/>
          <w:szCs w:val="28"/>
        </w:rPr>
        <w:t xml:space="preserve"> в соответствии с порядком его проведения.</w:t>
      </w:r>
    </w:p>
    <w:p w:rsidR="00A86969" w:rsidRDefault="00893618" w:rsidP="00A86969">
      <w:pPr>
        <w:pStyle w:val="formattext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20502">
        <w:rPr>
          <w:sz w:val="28"/>
          <w:szCs w:val="28"/>
        </w:rPr>
        <w:t>.</w:t>
      </w:r>
      <w:r w:rsidR="0062333A">
        <w:rPr>
          <w:sz w:val="28"/>
          <w:szCs w:val="28"/>
        </w:rPr>
        <w:t>4</w:t>
      </w:r>
      <w:r w:rsidR="00D20502">
        <w:rPr>
          <w:sz w:val="28"/>
          <w:szCs w:val="28"/>
        </w:rPr>
        <w:t>. В</w:t>
      </w:r>
      <w:r w:rsidR="00BD7716" w:rsidRPr="00BD7716">
        <w:rPr>
          <w:sz w:val="28"/>
          <w:szCs w:val="28"/>
        </w:rPr>
        <w:t xml:space="preserve"> случае </w:t>
      </w:r>
      <w:r w:rsidR="00B657A8">
        <w:rPr>
          <w:sz w:val="28"/>
          <w:szCs w:val="28"/>
        </w:rPr>
        <w:t>если</w:t>
      </w:r>
      <w:r w:rsidR="00B60964">
        <w:rPr>
          <w:sz w:val="28"/>
          <w:szCs w:val="28"/>
        </w:rPr>
        <w:t xml:space="preserve"> победитель муниципального</w:t>
      </w:r>
      <w:r w:rsidR="00B657A8">
        <w:rPr>
          <w:sz w:val="28"/>
          <w:szCs w:val="28"/>
        </w:rPr>
        <w:t xml:space="preserve"> Конкурса по объективным причинам </w:t>
      </w:r>
      <w:r w:rsidR="00BD7716" w:rsidRPr="00BD7716">
        <w:rPr>
          <w:sz w:val="28"/>
          <w:szCs w:val="28"/>
        </w:rPr>
        <w:t>не</w:t>
      </w:r>
      <w:r w:rsidR="00B657A8">
        <w:rPr>
          <w:sz w:val="28"/>
          <w:szCs w:val="28"/>
        </w:rPr>
        <w:t xml:space="preserve"> может принять</w:t>
      </w:r>
      <w:r w:rsidR="00BD7716" w:rsidRPr="00BD7716">
        <w:rPr>
          <w:sz w:val="28"/>
          <w:szCs w:val="28"/>
        </w:rPr>
        <w:t xml:space="preserve"> участи</w:t>
      </w:r>
      <w:r w:rsidR="00B657A8">
        <w:rPr>
          <w:sz w:val="28"/>
          <w:szCs w:val="28"/>
        </w:rPr>
        <w:t>е</w:t>
      </w:r>
      <w:r w:rsidR="00B4488C">
        <w:rPr>
          <w:sz w:val="28"/>
          <w:szCs w:val="28"/>
        </w:rPr>
        <w:t xml:space="preserve"> </w:t>
      </w:r>
      <w:r w:rsidR="00906F45">
        <w:rPr>
          <w:sz w:val="28"/>
          <w:szCs w:val="28"/>
        </w:rPr>
        <w:t>региональн</w:t>
      </w:r>
      <w:r w:rsidR="00B4488C">
        <w:rPr>
          <w:sz w:val="28"/>
          <w:szCs w:val="28"/>
        </w:rPr>
        <w:t xml:space="preserve">ом </w:t>
      </w:r>
      <w:r w:rsidR="00906F45">
        <w:rPr>
          <w:sz w:val="28"/>
          <w:szCs w:val="28"/>
        </w:rPr>
        <w:t xml:space="preserve"> Конкурс</w:t>
      </w:r>
      <w:r w:rsidR="00B4488C">
        <w:rPr>
          <w:sz w:val="28"/>
          <w:szCs w:val="28"/>
        </w:rPr>
        <w:t>е, то туда</w:t>
      </w:r>
      <w:r w:rsidR="00906F45">
        <w:rPr>
          <w:sz w:val="28"/>
          <w:szCs w:val="28"/>
        </w:rPr>
        <w:t xml:space="preserve"> направляется </w:t>
      </w:r>
      <w:r w:rsidR="00BD7716" w:rsidRPr="00BD7716">
        <w:rPr>
          <w:sz w:val="28"/>
          <w:szCs w:val="28"/>
        </w:rPr>
        <w:t>педагогически</w:t>
      </w:r>
      <w:r w:rsidR="00906F45">
        <w:rPr>
          <w:sz w:val="28"/>
          <w:szCs w:val="28"/>
        </w:rPr>
        <w:t>й работник</w:t>
      </w:r>
      <w:r w:rsidR="00BD7716" w:rsidRPr="00BD7716">
        <w:rPr>
          <w:sz w:val="28"/>
          <w:szCs w:val="28"/>
        </w:rPr>
        <w:t xml:space="preserve"> образовательной организации, реализующей образовательн</w:t>
      </w:r>
      <w:r w:rsidR="00A86969">
        <w:rPr>
          <w:sz w:val="28"/>
          <w:szCs w:val="28"/>
        </w:rPr>
        <w:t>ую</w:t>
      </w:r>
      <w:r w:rsidR="00BD7716" w:rsidRPr="00BD7716">
        <w:rPr>
          <w:sz w:val="28"/>
          <w:szCs w:val="28"/>
        </w:rPr>
        <w:t xml:space="preserve"> программ</w:t>
      </w:r>
      <w:r w:rsidR="00A86969">
        <w:rPr>
          <w:sz w:val="28"/>
          <w:szCs w:val="28"/>
        </w:rPr>
        <w:t>у</w:t>
      </w:r>
      <w:r w:rsidR="00BD7716" w:rsidRPr="00BD7716">
        <w:rPr>
          <w:sz w:val="28"/>
          <w:szCs w:val="28"/>
        </w:rPr>
        <w:t xml:space="preserve"> дошкольного образования, занявши</w:t>
      </w:r>
      <w:r w:rsidR="00A86969">
        <w:rPr>
          <w:sz w:val="28"/>
          <w:szCs w:val="28"/>
        </w:rPr>
        <w:t>й</w:t>
      </w:r>
      <w:r w:rsidR="00BD7716" w:rsidRPr="00BD7716">
        <w:rPr>
          <w:sz w:val="28"/>
          <w:szCs w:val="28"/>
        </w:rPr>
        <w:t xml:space="preserve"> второе место в аналогичном муниципальном конкурсе.</w:t>
      </w:r>
    </w:p>
    <w:p w:rsidR="009E3DEA" w:rsidRDefault="00893618" w:rsidP="00A86969">
      <w:pPr>
        <w:pStyle w:val="formattext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A86969">
        <w:rPr>
          <w:sz w:val="28"/>
          <w:szCs w:val="28"/>
        </w:rPr>
        <w:t>.</w:t>
      </w:r>
      <w:r w:rsidR="0062333A">
        <w:rPr>
          <w:sz w:val="28"/>
          <w:szCs w:val="28"/>
        </w:rPr>
        <w:t>5</w:t>
      </w:r>
      <w:r w:rsidR="00A86969">
        <w:rPr>
          <w:sz w:val="28"/>
          <w:szCs w:val="28"/>
        </w:rPr>
        <w:t xml:space="preserve">.  </w:t>
      </w:r>
      <w:r w:rsidR="00BD7716" w:rsidRPr="00BD7716">
        <w:rPr>
          <w:sz w:val="28"/>
          <w:szCs w:val="28"/>
        </w:rPr>
        <w:t>Участие в Конкурсе является добровольным.</w:t>
      </w:r>
    </w:p>
    <w:p w:rsidR="00311450" w:rsidRDefault="00311450" w:rsidP="00311450">
      <w:pPr>
        <w:pStyle w:val="1"/>
        <w:shd w:val="clear" w:color="auto" w:fill="auto"/>
        <w:tabs>
          <w:tab w:val="left" w:pos="622"/>
        </w:tabs>
        <w:ind w:left="580" w:firstLine="0"/>
        <w:jc w:val="both"/>
      </w:pPr>
    </w:p>
    <w:p w:rsidR="006C2650" w:rsidRDefault="00465A9C" w:rsidP="0092639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320"/>
      </w:pPr>
      <w:bookmarkStart w:id="8" w:name="bookmark8"/>
      <w:bookmarkStart w:id="9" w:name="bookmark9"/>
      <w:r>
        <w:t>Предоставление документов и материалов Конкурса</w:t>
      </w:r>
      <w:bookmarkEnd w:id="8"/>
      <w:bookmarkEnd w:id="9"/>
    </w:p>
    <w:p w:rsidR="006C2650" w:rsidRDefault="00926395" w:rsidP="00205134">
      <w:pPr>
        <w:pStyle w:val="1"/>
        <w:shd w:val="clear" w:color="auto" w:fill="auto"/>
        <w:tabs>
          <w:tab w:val="left" w:pos="622"/>
        </w:tabs>
        <w:spacing w:line="276" w:lineRule="auto"/>
        <w:jc w:val="both"/>
      </w:pPr>
      <w:r>
        <w:tab/>
      </w:r>
      <w:r w:rsidR="00DC32CE">
        <w:t>6</w:t>
      </w:r>
      <w:r>
        <w:t xml:space="preserve">.1. </w:t>
      </w:r>
      <w:r w:rsidR="00465A9C">
        <w:t xml:space="preserve">Для участия в Конкурсе </w:t>
      </w:r>
      <w:r w:rsidR="00016D0F">
        <w:rPr>
          <w:b/>
          <w:bCs/>
        </w:rPr>
        <w:t xml:space="preserve">в срок </w:t>
      </w:r>
      <w:r w:rsidR="009404B1">
        <w:rPr>
          <w:b/>
          <w:bCs/>
        </w:rPr>
        <w:t>не позднее</w:t>
      </w:r>
      <w:r w:rsidR="00BD2074">
        <w:rPr>
          <w:b/>
          <w:bCs/>
        </w:rPr>
        <w:t xml:space="preserve"> </w:t>
      </w:r>
      <w:r w:rsidR="00893618">
        <w:rPr>
          <w:b/>
          <w:bCs/>
        </w:rPr>
        <w:t>01</w:t>
      </w:r>
      <w:r w:rsidR="00BD2074">
        <w:rPr>
          <w:b/>
          <w:bCs/>
        </w:rPr>
        <w:t xml:space="preserve"> </w:t>
      </w:r>
      <w:r w:rsidR="00893618">
        <w:rPr>
          <w:b/>
          <w:bCs/>
        </w:rPr>
        <w:t>февраля</w:t>
      </w:r>
      <w:r w:rsidR="00BD2074">
        <w:rPr>
          <w:b/>
          <w:bCs/>
        </w:rPr>
        <w:t xml:space="preserve"> 202</w:t>
      </w:r>
      <w:r w:rsidR="00893618">
        <w:rPr>
          <w:b/>
          <w:bCs/>
        </w:rPr>
        <w:t>2</w:t>
      </w:r>
      <w:r w:rsidR="00BD2074">
        <w:rPr>
          <w:b/>
          <w:bCs/>
        </w:rPr>
        <w:t xml:space="preserve"> года</w:t>
      </w:r>
      <w:r w:rsidR="00B13419">
        <w:rPr>
          <w:b/>
          <w:bCs/>
        </w:rPr>
        <w:t xml:space="preserve"> </w:t>
      </w:r>
      <w:r w:rsidR="00BD2074">
        <w:t xml:space="preserve">необходимо </w:t>
      </w:r>
      <w:r w:rsidR="00465A9C">
        <w:t>предостав</w:t>
      </w:r>
      <w:r w:rsidR="00205134">
        <w:t>ить</w:t>
      </w:r>
      <w:r w:rsidR="00465A9C">
        <w:t xml:space="preserve"> следующий пакет документов:</w:t>
      </w:r>
    </w:p>
    <w:p w:rsidR="00351ADC" w:rsidRDefault="00680E20" w:rsidP="00351ADC">
      <w:pPr>
        <w:suppressAutoHyphens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0E20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выписка из протокола заседания коллективного собрания/педагогического совета о выдвижении кандидатуры на участие в  Конкурсе</w:t>
      </w:r>
      <w:r w:rsidR="006D5247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в формате </w:t>
      </w:r>
      <w:r w:rsidR="006D5247">
        <w:rPr>
          <w:rFonts w:ascii="Times New Roman" w:eastAsiaTheme="minorHAnsi" w:hAnsi="Times New Roman" w:cs="Times New Roman"/>
          <w:color w:val="auto"/>
          <w:sz w:val="28"/>
          <w:lang w:val="en-US" w:eastAsia="en-US" w:bidi="ar-SA"/>
        </w:rPr>
        <w:t>pdf</w:t>
      </w:r>
      <w:r w:rsidRPr="00680E20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;</w:t>
      </w:r>
    </w:p>
    <w:p w:rsidR="00351ADC" w:rsidRDefault="00351ADC" w:rsidP="00351ADC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085E">
        <w:rPr>
          <w:rFonts w:ascii="Times New Roman" w:hAnsi="Times New Roman" w:cs="Times New Roman"/>
          <w:sz w:val="28"/>
          <w:szCs w:val="28"/>
        </w:rPr>
        <w:t xml:space="preserve"> </w:t>
      </w:r>
      <w:r w:rsidR="008927AB" w:rsidRPr="00351ADC">
        <w:rPr>
          <w:rFonts w:ascii="Times New Roman" w:hAnsi="Times New Roman" w:cs="Times New Roman"/>
          <w:sz w:val="28"/>
          <w:szCs w:val="28"/>
        </w:rPr>
        <w:t>представление по форме (приложение 1);</w:t>
      </w:r>
    </w:p>
    <w:p w:rsidR="008927AB" w:rsidRPr="00351ADC" w:rsidRDefault="00351ADC" w:rsidP="00351ADC">
      <w:pPr>
        <w:suppressAutoHyphens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085E">
        <w:rPr>
          <w:rFonts w:ascii="Times New Roman" w:hAnsi="Times New Roman" w:cs="Times New Roman"/>
          <w:sz w:val="28"/>
          <w:szCs w:val="28"/>
        </w:rPr>
        <w:t xml:space="preserve"> </w:t>
      </w:r>
      <w:r w:rsidR="008927AB" w:rsidRPr="00351ADC">
        <w:rPr>
          <w:rFonts w:ascii="Times New Roman" w:hAnsi="Times New Roman" w:cs="Times New Roman"/>
          <w:sz w:val="28"/>
          <w:szCs w:val="28"/>
        </w:rPr>
        <w:t>личное заявление кандидата (приложение 2);</w:t>
      </w:r>
    </w:p>
    <w:p w:rsidR="008927AB" w:rsidRDefault="00351ADC" w:rsidP="00351ADC">
      <w:pPr>
        <w:pStyle w:val="31"/>
        <w:shd w:val="clear" w:color="auto" w:fill="auto"/>
        <w:spacing w:line="307" w:lineRule="exact"/>
        <w:ind w:firstLine="0"/>
        <w:jc w:val="both"/>
      </w:pPr>
      <w:r>
        <w:rPr>
          <w:sz w:val="28"/>
          <w:szCs w:val="28"/>
        </w:rPr>
        <w:t xml:space="preserve">– </w:t>
      </w:r>
      <w:r w:rsidR="0016085E">
        <w:rPr>
          <w:sz w:val="28"/>
          <w:szCs w:val="28"/>
        </w:rPr>
        <w:t xml:space="preserve"> </w:t>
      </w:r>
      <w:r w:rsidR="008927AB" w:rsidRPr="00351ADC">
        <w:rPr>
          <w:sz w:val="28"/>
          <w:szCs w:val="28"/>
        </w:rPr>
        <w:t>информационная карта участника Конкурса (приложение 3);</w:t>
      </w:r>
      <w:r w:rsidR="008927AB">
        <w:br w:type="page"/>
      </w:r>
    </w:p>
    <w:p w:rsidR="008927AB" w:rsidRDefault="0016085E" w:rsidP="00CF4658">
      <w:pPr>
        <w:pStyle w:val="31"/>
        <w:shd w:val="clear" w:color="auto" w:fill="auto"/>
        <w:spacing w:line="276" w:lineRule="auto"/>
        <w:ind w:firstLine="0"/>
        <w:jc w:val="both"/>
      </w:pPr>
      <w:r>
        <w:rPr>
          <w:sz w:val="28"/>
          <w:szCs w:val="28"/>
        </w:rPr>
        <w:lastRenderedPageBreak/>
        <w:t xml:space="preserve">–  </w:t>
      </w:r>
      <w:r w:rsidR="008927AB">
        <w:t>анкета участника Конкурса (приложение 4);</w:t>
      </w:r>
    </w:p>
    <w:p w:rsidR="008927AB" w:rsidRDefault="0016085E" w:rsidP="00CF4658">
      <w:pPr>
        <w:pStyle w:val="31"/>
        <w:shd w:val="clear" w:color="auto" w:fill="auto"/>
        <w:spacing w:line="276" w:lineRule="auto"/>
        <w:ind w:left="40" w:right="40" w:firstLine="0"/>
        <w:jc w:val="both"/>
      </w:pPr>
      <w:r>
        <w:rPr>
          <w:sz w:val="28"/>
          <w:szCs w:val="28"/>
        </w:rPr>
        <w:t xml:space="preserve">–  </w:t>
      </w:r>
      <w:r w:rsidR="008927AB">
        <w:t>согласие на обработку пер</w:t>
      </w:r>
      <w:r w:rsidR="00537AB3">
        <w:t>сональных данных (приложение 6).</w:t>
      </w:r>
    </w:p>
    <w:p w:rsidR="00B21518" w:rsidRDefault="00DC32CE" w:rsidP="00B21518">
      <w:pPr>
        <w:pStyle w:val="1"/>
        <w:shd w:val="clear" w:color="auto" w:fill="auto"/>
        <w:tabs>
          <w:tab w:val="left" w:pos="709"/>
        </w:tabs>
        <w:spacing w:line="276" w:lineRule="auto"/>
        <w:jc w:val="both"/>
      </w:pPr>
      <w:r>
        <w:tab/>
      </w:r>
      <w:r w:rsidR="00465A9C">
        <w:t>Все материалы предоставляются в электронном виде 14 шрифтом, через 1 интервал</w:t>
      </w:r>
      <w:r w:rsidR="00BD2074">
        <w:t>.</w:t>
      </w:r>
    </w:p>
    <w:p w:rsidR="009404B1" w:rsidRDefault="00926395" w:rsidP="009404B1">
      <w:pPr>
        <w:pStyle w:val="31"/>
        <w:shd w:val="clear" w:color="auto" w:fill="auto"/>
        <w:spacing w:line="276" w:lineRule="auto"/>
        <w:ind w:left="40" w:right="40" w:firstLine="0"/>
        <w:jc w:val="both"/>
      </w:pPr>
      <w:r>
        <w:tab/>
      </w:r>
      <w:r w:rsidR="00CF4658">
        <w:t>6</w:t>
      </w:r>
      <w:r>
        <w:t xml:space="preserve">.2. </w:t>
      </w:r>
      <w:r w:rsidR="00632AFB">
        <w:rPr>
          <w:sz w:val="28"/>
          <w:szCs w:val="28"/>
        </w:rPr>
        <w:t xml:space="preserve"> </w:t>
      </w:r>
      <w:r w:rsidR="005B6CF1">
        <w:rPr>
          <w:sz w:val="28"/>
          <w:szCs w:val="28"/>
        </w:rPr>
        <w:t>К</w:t>
      </w:r>
      <w:r w:rsidR="00B21518">
        <w:t xml:space="preserve">онкурсные материалы первого (заочного) этапа Конкурса (приложение 5) </w:t>
      </w:r>
      <w:r w:rsidR="009404B1">
        <w:t xml:space="preserve"> </w:t>
      </w:r>
      <w:r w:rsidR="00B21518">
        <w:t xml:space="preserve">размещаются </w:t>
      </w:r>
      <w:r w:rsidR="00C91402" w:rsidRPr="00C91402">
        <w:rPr>
          <w:b/>
        </w:rPr>
        <w:t>в срок не позднее 07 февраля 2020 года</w:t>
      </w:r>
      <w:r w:rsidR="00C91402">
        <w:t xml:space="preserve"> </w:t>
      </w:r>
      <w:r w:rsidR="00B21518">
        <w:t>на странице участника Конкурса на интернет-сайте образовательной организации, реализующей программ</w:t>
      </w:r>
      <w:r w:rsidR="009404B1">
        <w:t>у дошкольного образования.</w:t>
      </w:r>
    </w:p>
    <w:p w:rsidR="006C2650" w:rsidRDefault="002463F5" w:rsidP="00D75371">
      <w:pPr>
        <w:pStyle w:val="31"/>
        <w:shd w:val="clear" w:color="auto" w:fill="auto"/>
        <w:spacing w:line="276" w:lineRule="auto"/>
        <w:ind w:left="40" w:right="40" w:firstLine="668"/>
        <w:jc w:val="both"/>
      </w:pPr>
      <w:r>
        <w:t>К</w:t>
      </w:r>
      <w:r w:rsidR="00465A9C">
        <w:t>онкурсны</w:t>
      </w:r>
      <w:r>
        <w:t>е</w:t>
      </w:r>
      <w:r w:rsidR="00465A9C">
        <w:t xml:space="preserve"> материал</w:t>
      </w:r>
      <w:r>
        <w:t>ы</w:t>
      </w:r>
      <w:r w:rsidR="00465A9C">
        <w:t xml:space="preserve"> </w:t>
      </w:r>
      <w:r>
        <w:t>направлять</w:t>
      </w:r>
      <w:r w:rsidR="00BD2074">
        <w:t xml:space="preserve"> </w:t>
      </w:r>
      <w:r w:rsidR="00465A9C">
        <w:t xml:space="preserve">по электронной почте </w:t>
      </w:r>
      <w:hyperlink r:id="rId8" w:history="1">
        <w:r w:rsidRPr="00207A00">
          <w:rPr>
            <w:rStyle w:val="a9"/>
            <w:lang w:val="en-US" w:eastAsia="en-US" w:bidi="en-US"/>
          </w:rPr>
          <w:t>rush</w:t>
        </w:r>
        <w:r w:rsidRPr="00207A00">
          <w:rPr>
            <w:rStyle w:val="a9"/>
            <w:lang w:eastAsia="en-US" w:bidi="en-US"/>
          </w:rPr>
          <w:t>.</w:t>
        </w:r>
        <w:r w:rsidRPr="00207A00">
          <w:rPr>
            <w:rStyle w:val="a9"/>
            <w:lang w:val="en-US" w:eastAsia="en-US" w:bidi="en-US"/>
          </w:rPr>
          <w:t>yp</w:t>
        </w:r>
        <w:r w:rsidRPr="00207A00">
          <w:rPr>
            <w:rStyle w:val="a9"/>
            <w:lang w:eastAsia="en-US" w:bidi="en-US"/>
          </w:rPr>
          <w:t>@</w:t>
        </w:r>
        <w:r w:rsidRPr="00207A00">
          <w:rPr>
            <w:rStyle w:val="a9"/>
            <w:lang w:val="en-US" w:eastAsia="en-US" w:bidi="en-US"/>
          </w:rPr>
          <w:t>mail</w:t>
        </w:r>
        <w:r w:rsidRPr="00207A00">
          <w:rPr>
            <w:rStyle w:val="a9"/>
            <w:lang w:eastAsia="en-US" w:bidi="en-US"/>
          </w:rPr>
          <w:t>.</w:t>
        </w:r>
        <w:r w:rsidRPr="00207A00">
          <w:rPr>
            <w:rStyle w:val="a9"/>
            <w:lang w:val="en-US" w:eastAsia="en-US" w:bidi="en-US"/>
          </w:rPr>
          <w:t>ru</w:t>
        </w:r>
      </w:hyperlink>
      <w:r>
        <w:t xml:space="preserve"> </w:t>
      </w:r>
      <w:r w:rsidR="00D75371">
        <w:t xml:space="preserve"> </w:t>
      </w:r>
      <w:r w:rsidR="00465A9C">
        <w:t>(с пометкой «Воспитатель года»).</w:t>
      </w:r>
    </w:p>
    <w:p w:rsidR="006C2650" w:rsidRDefault="00926395" w:rsidP="00CF4658">
      <w:pPr>
        <w:pStyle w:val="1"/>
        <w:shd w:val="clear" w:color="auto" w:fill="auto"/>
        <w:tabs>
          <w:tab w:val="left" w:pos="596"/>
        </w:tabs>
        <w:spacing w:line="276" w:lineRule="auto"/>
        <w:jc w:val="both"/>
      </w:pPr>
      <w:r>
        <w:tab/>
      </w:r>
      <w:r w:rsidR="00CF4658">
        <w:t>6</w:t>
      </w:r>
      <w:r>
        <w:t xml:space="preserve">.3. </w:t>
      </w:r>
      <w:r w:rsidR="00465A9C">
        <w:t xml:space="preserve">Материалы, подготовленные с нарушением требований к их оформлению, а также поступившие </w:t>
      </w:r>
      <w:r w:rsidR="00247717">
        <w:t xml:space="preserve">позднее </w:t>
      </w:r>
      <w:r w:rsidR="004D01F5">
        <w:t>указанных выше сроков</w:t>
      </w:r>
      <w:r w:rsidR="00465A9C">
        <w:t>, не принимаются.</w:t>
      </w:r>
    </w:p>
    <w:p w:rsidR="006F7DA1" w:rsidRDefault="00926395" w:rsidP="006F7DA1">
      <w:pPr>
        <w:pStyle w:val="1"/>
        <w:shd w:val="clear" w:color="auto" w:fill="auto"/>
        <w:tabs>
          <w:tab w:val="left" w:pos="596"/>
        </w:tabs>
        <w:spacing w:line="276" w:lineRule="auto"/>
        <w:jc w:val="both"/>
      </w:pPr>
      <w:r>
        <w:tab/>
      </w:r>
      <w:r w:rsidR="00CF4658">
        <w:t>6</w:t>
      </w:r>
      <w:r>
        <w:t xml:space="preserve">.4. </w:t>
      </w:r>
      <w:r w:rsidR="00465A9C">
        <w:t xml:space="preserve">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 после установленного настоящим пунктом срока </w:t>
      </w:r>
      <w:r w:rsidR="006220C1">
        <w:t xml:space="preserve">Комитет </w:t>
      </w:r>
      <w:r w:rsidR="00465A9C">
        <w:t>не несет.</w:t>
      </w:r>
    </w:p>
    <w:p w:rsidR="001B15A3" w:rsidRDefault="006F7DA1" w:rsidP="001B15A3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  <w:r>
        <w:tab/>
        <w:t xml:space="preserve">6.5. Каждая </w:t>
      </w:r>
      <w:r w:rsidR="008146E3">
        <w:t>образовательная организация</w:t>
      </w:r>
      <w:r w:rsidR="00C608E5">
        <w:t>, имеющая структурное подразделение или филиал детский сад</w:t>
      </w:r>
      <w:r w:rsidR="00941F04">
        <w:t xml:space="preserve"> или группу кратковременного пребывания</w:t>
      </w:r>
      <w:r w:rsidR="009D727E">
        <w:t xml:space="preserve"> направляет</w:t>
      </w:r>
      <w:r>
        <w:t xml:space="preserve"> не более од</w:t>
      </w:r>
      <w:r>
        <w:softHyphen/>
        <w:t>ного кандидата для участия в Конкурсе.</w:t>
      </w:r>
    </w:p>
    <w:p w:rsidR="001B15A3" w:rsidRDefault="001B15A3" w:rsidP="001B15A3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  <w:r>
        <w:tab/>
      </w:r>
      <w:r w:rsidR="007147D4">
        <w:t xml:space="preserve">МБДОУ «Детский сад «Петушок» направляет </w:t>
      </w:r>
      <w:r w:rsidR="00C608E5">
        <w:t>не более одного кандидата от каждого корпуса.</w:t>
      </w:r>
    </w:p>
    <w:p w:rsidR="00642B3B" w:rsidRDefault="001B15A3" w:rsidP="00642B3B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  <w:r>
        <w:tab/>
        <w:t xml:space="preserve">6.6. </w:t>
      </w:r>
      <w:r w:rsidR="006F7DA1">
        <w:t xml:space="preserve">Оргкомитет передает материалы членам жюри не позднее </w:t>
      </w:r>
      <w:r w:rsidR="00F154C4">
        <w:t xml:space="preserve">8 февраля 2022 </w:t>
      </w:r>
      <w:r w:rsidR="006F7DA1">
        <w:t>года.</w:t>
      </w:r>
    </w:p>
    <w:p w:rsidR="0094300A" w:rsidRDefault="00642B3B" w:rsidP="0094300A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  <w:r>
        <w:tab/>
        <w:t xml:space="preserve">6.7. </w:t>
      </w:r>
      <w:r w:rsidR="006F7DA1">
        <w:t xml:space="preserve">Члены жюри проводят экспертизу материалов </w:t>
      </w:r>
      <w:r w:rsidR="00281FBC">
        <w:t>заочного</w:t>
      </w:r>
      <w:r w:rsidR="006F7DA1">
        <w:t xml:space="preserve"> этапа Конкурса и заполняют оценочные ведомости </w:t>
      </w:r>
      <w:r w:rsidR="006F7DA1" w:rsidRPr="00137796">
        <w:rPr>
          <w:b/>
        </w:rPr>
        <w:t xml:space="preserve">до </w:t>
      </w:r>
      <w:r w:rsidR="00867C2E" w:rsidRPr="00137796">
        <w:rPr>
          <w:b/>
        </w:rPr>
        <w:t>10 февраля 2022 года</w:t>
      </w:r>
      <w:r w:rsidR="006F7DA1">
        <w:t xml:space="preserve">. По итогам </w:t>
      </w:r>
      <w:r w:rsidR="00681345">
        <w:t>К</w:t>
      </w:r>
      <w:r w:rsidR="002E4698">
        <w:t>онкурса жюри определяет 1 победителя и 2 призёров</w:t>
      </w:r>
      <w:r w:rsidR="00AF0C0B">
        <w:t>,</w:t>
      </w:r>
      <w:r w:rsidR="006F7DA1">
        <w:t xml:space="preserve"> набравш</w:t>
      </w:r>
      <w:r w:rsidR="00AF0C0B">
        <w:t>их наибольшее количество баллов, в общем рейтинге.</w:t>
      </w:r>
      <w:r w:rsidR="006F7DA1">
        <w:t xml:space="preserve"> Решение </w:t>
      </w:r>
      <w:r w:rsidR="0094300A">
        <w:t>жюри не позднее 11</w:t>
      </w:r>
      <w:r w:rsidR="006F7DA1">
        <w:t xml:space="preserve"> </w:t>
      </w:r>
      <w:r w:rsidR="0094300A">
        <w:t>февраля 2022 года</w:t>
      </w:r>
      <w:r w:rsidR="006F7DA1">
        <w:t xml:space="preserve"> оформляется протоколом.</w:t>
      </w:r>
    </w:p>
    <w:p w:rsidR="006F7DA1" w:rsidRDefault="0094300A" w:rsidP="0094300A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  <w:r>
        <w:tab/>
      </w:r>
      <w:r w:rsidR="006F7DA1">
        <w:t xml:space="preserve">Не позднее </w:t>
      </w:r>
      <w:r w:rsidR="00DE5565">
        <w:t>14</w:t>
      </w:r>
      <w:r w:rsidR="006F7DA1">
        <w:t xml:space="preserve"> </w:t>
      </w:r>
      <w:r w:rsidR="00DE5565">
        <w:t>февраля 2022 года</w:t>
      </w:r>
      <w:r w:rsidR="006F7DA1">
        <w:t xml:space="preserve"> на сайте </w:t>
      </w:r>
      <w:r w:rsidR="00DE5565">
        <w:t>Комитета по образованию</w:t>
      </w:r>
      <w:r w:rsidR="006F7DA1">
        <w:t xml:space="preserve"> публикуются итоги Конкурса.</w:t>
      </w:r>
    </w:p>
    <w:p w:rsidR="00DE5565" w:rsidRDefault="00DE5565" w:rsidP="0094300A">
      <w:pPr>
        <w:pStyle w:val="1"/>
        <w:shd w:val="clear" w:color="auto" w:fill="auto"/>
        <w:tabs>
          <w:tab w:val="left" w:pos="596"/>
        </w:tabs>
        <w:spacing w:line="276" w:lineRule="auto"/>
        <w:ind w:firstLine="0"/>
        <w:jc w:val="both"/>
      </w:pPr>
    </w:p>
    <w:p w:rsidR="006C2650" w:rsidRDefault="00465A9C" w:rsidP="0092639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after="320"/>
      </w:pPr>
      <w:bookmarkStart w:id="10" w:name="bookmark10"/>
      <w:bookmarkStart w:id="11" w:name="bookmark11"/>
      <w:r>
        <w:t>Организация и проведение Конкурса</w:t>
      </w:r>
      <w:bookmarkEnd w:id="10"/>
      <w:bookmarkEnd w:id="11"/>
    </w:p>
    <w:p w:rsidR="006C2650" w:rsidRDefault="00116CF3" w:rsidP="00282B15">
      <w:pPr>
        <w:pStyle w:val="1"/>
        <w:shd w:val="clear" w:color="auto" w:fill="auto"/>
        <w:spacing w:line="276" w:lineRule="auto"/>
        <w:ind w:firstLine="708"/>
      </w:pPr>
      <w:r>
        <w:t xml:space="preserve">Конкурс проводится </w:t>
      </w:r>
      <w:r w:rsidR="003652C7" w:rsidRPr="00116CF3">
        <w:rPr>
          <w:b/>
          <w:i/>
          <w:u w:val="single"/>
        </w:rPr>
        <w:t>заочн</w:t>
      </w:r>
      <w:r w:rsidRPr="00116CF3">
        <w:rPr>
          <w:b/>
          <w:i/>
          <w:u w:val="single"/>
        </w:rPr>
        <w:t>о</w:t>
      </w:r>
      <w:r w:rsidR="003652C7" w:rsidRPr="00116CF3">
        <w:rPr>
          <w:b/>
          <w:i/>
          <w:u w:val="single"/>
        </w:rPr>
        <w:t xml:space="preserve"> и онлайн</w:t>
      </w:r>
      <w:r w:rsidR="00465A9C" w:rsidRPr="00116CF3">
        <w:rPr>
          <w:b/>
          <w:i/>
          <w:u w:val="single"/>
        </w:rPr>
        <w:t>.</w:t>
      </w:r>
    </w:p>
    <w:p w:rsidR="00F81DDF" w:rsidRDefault="00E053F1" w:rsidP="00F81DDF">
      <w:pPr>
        <w:pStyle w:val="1"/>
        <w:shd w:val="clear" w:color="auto" w:fill="auto"/>
        <w:spacing w:line="276" w:lineRule="auto"/>
        <w:ind w:left="708" w:firstLine="0"/>
        <w:jc w:val="both"/>
      </w:pPr>
      <w:r>
        <w:t>В заочном онлайн формате проходят 4</w:t>
      </w:r>
      <w:r w:rsidR="00465A9C">
        <w:t xml:space="preserve"> </w:t>
      </w:r>
      <w:r w:rsidR="00580155">
        <w:t>конкурсных испытания:</w:t>
      </w:r>
    </w:p>
    <w:p w:rsidR="00F81DDF" w:rsidRDefault="00F81DDF" w:rsidP="00A34C92">
      <w:pPr>
        <w:pStyle w:val="1"/>
        <w:shd w:val="clear" w:color="auto" w:fill="auto"/>
        <w:spacing w:line="276" w:lineRule="auto"/>
        <w:ind w:left="851" w:firstLine="0"/>
        <w:jc w:val="both"/>
      </w:pPr>
      <w:r>
        <w:t xml:space="preserve">- </w:t>
      </w:r>
      <w:r w:rsidR="00580155">
        <w:t>«Интернет-п</w:t>
      </w:r>
      <w:r>
        <w:t>ортфолио»;</w:t>
      </w:r>
      <w:r w:rsidR="00465A9C">
        <w:t xml:space="preserve"> </w:t>
      </w:r>
    </w:p>
    <w:p w:rsidR="00F81DDF" w:rsidRDefault="00F81DDF" w:rsidP="00A34C92">
      <w:pPr>
        <w:pStyle w:val="1"/>
        <w:shd w:val="clear" w:color="auto" w:fill="auto"/>
        <w:spacing w:line="276" w:lineRule="auto"/>
        <w:ind w:left="851" w:firstLine="0"/>
        <w:jc w:val="both"/>
      </w:pPr>
      <w:r>
        <w:t xml:space="preserve">- </w:t>
      </w:r>
      <w:r w:rsidR="00465A9C">
        <w:t>«Визитная карточка «Я - педагог»</w:t>
      </w:r>
      <w:r>
        <w:t>;</w:t>
      </w:r>
    </w:p>
    <w:p w:rsidR="00F81DDF" w:rsidRDefault="00F81DDF" w:rsidP="00A34C92">
      <w:pPr>
        <w:pStyle w:val="1"/>
        <w:shd w:val="clear" w:color="auto" w:fill="auto"/>
        <w:spacing w:line="276" w:lineRule="auto"/>
        <w:ind w:left="851" w:firstLine="0"/>
        <w:jc w:val="both"/>
      </w:pPr>
      <w:r>
        <w:t xml:space="preserve">- </w:t>
      </w:r>
      <w:r w:rsidR="00465A9C">
        <w:t>«Педаг</w:t>
      </w:r>
      <w:r w:rsidR="00016D0F">
        <w:t>огическое меропр</w:t>
      </w:r>
      <w:r w:rsidR="009713EC">
        <w:t>иятие с детьми»</w:t>
      </w:r>
      <w:r>
        <w:t>;</w:t>
      </w:r>
    </w:p>
    <w:p w:rsidR="006C2650" w:rsidRDefault="00F81DDF" w:rsidP="00A34C92">
      <w:pPr>
        <w:pStyle w:val="1"/>
        <w:shd w:val="clear" w:color="auto" w:fill="auto"/>
        <w:spacing w:line="276" w:lineRule="auto"/>
        <w:ind w:left="851" w:firstLine="0"/>
        <w:jc w:val="both"/>
      </w:pPr>
      <w:r>
        <w:lastRenderedPageBreak/>
        <w:t xml:space="preserve">- </w:t>
      </w:r>
      <w:r w:rsidR="003652C7">
        <w:t xml:space="preserve"> «Моя педагогическая находка».</w:t>
      </w:r>
    </w:p>
    <w:p w:rsidR="00E053F1" w:rsidRPr="00657A0E" w:rsidRDefault="00E053F1" w:rsidP="00681345">
      <w:pPr>
        <w:pStyle w:val="1"/>
        <w:shd w:val="clear" w:color="auto" w:fill="auto"/>
        <w:spacing w:line="276" w:lineRule="auto"/>
        <w:ind w:firstLine="851"/>
        <w:jc w:val="both"/>
        <w:rPr>
          <w:b/>
          <w:bCs/>
        </w:rPr>
      </w:pPr>
      <w:r>
        <w:t xml:space="preserve">Материалы предоставляются </w:t>
      </w:r>
      <w:r>
        <w:rPr>
          <w:b/>
          <w:bCs/>
        </w:rPr>
        <w:t xml:space="preserve">в срок </w:t>
      </w:r>
      <w:r w:rsidR="00657A0E">
        <w:rPr>
          <w:b/>
          <w:bCs/>
        </w:rPr>
        <w:t>не позднее</w:t>
      </w:r>
      <w:r>
        <w:rPr>
          <w:b/>
          <w:bCs/>
        </w:rPr>
        <w:t xml:space="preserve"> «0</w:t>
      </w:r>
      <w:bookmarkStart w:id="12" w:name="_GoBack"/>
      <w:bookmarkEnd w:id="12"/>
      <w:r w:rsidR="00657A0E">
        <w:rPr>
          <w:b/>
          <w:bCs/>
        </w:rPr>
        <w:t>7</w:t>
      </w:r>
      <w:r>
        <w:rPr>
          <w:b/>
          <w:bCs/>
        </w:rPr>
        <w:t>» февраля 202</w:t>
      </w:r>
      <w:r w:rsidR="00657A0E">
        <w:rPr>
          <w:b/>
          <w:bCs/>
        </w:rPr>
        <w:t xml:space="preserve">2 </w:t>
      </w:r>
      <w:r>
        <w:rPr>
          <w:b/>
          <w:bCs/>
        </w:rPr>
        <w:t xml:space="preserve">года     </w:t>
      </w:r>
      <w:r w:rsidR="00657A0E">
        <w:rPr>
          <w:b/>
          <w:bCs/>
        </w:rPr>
        <w:t xml:space="preserve">на электронный адрес </w:t>
      </w:r>
      <w:hyperlink r:id="rId9" w:history="1">
        <w:r w:rsidR="00657A0E" w:rsidRPr="00207A00">
          <w:rPr>
            <w:rStyle w:val="a9"/>
            <w:b/>
            <w:bCs/>
            <w:lang w:val="en-US"/>
          </w:rPr>
          <w:t>rush</w:t>
        </w:r>
        <w:r w:rsidR="00657A0E" w:rsidRPr="00207A00">
          <w:rPr>
            <w:rStyle w:val="a9"/>
            <w:b/>
            <w:bCs/>
          </w:rPr>
          <w:t>.</w:t>
        </w:r>
        <w:r w:rsidR="00657A0E" w:rsidRPr="00207A00">
          <w:rPr>
            <w:rStyle w:val="a9"/>
            <w:b/>
            <w:bCs/>
            <w:lang w:val="en-US"/>
          </w:rPr>
          <w:t>yp</w:t>
        </w:r>
        <w:r w:rsidR="00657A0E" w:rsidRPr="00207A00">
          <w:rPr>
            <w:rStyle w:val="a9"/>
            <w:b/>
            <w:bCs/>
          </w:rPr>
          <w:t>@</w:t>
        </w:r>
        <w:r w:rsidR="00657A0E" w:rsidRPr="00207A00">
          <w:rPr>
            <w:rStyle w:val="a9"/>
            <w:b/>
            <w:bCs/>
            <w:lang w:val="en-US"/>
          </w:rPr>
          <w:t>mail</w:t>
        </w:r>
        <w:r w:rsidR="00657A0E" w:rsidRPr="00207A00">
          <w:rPr>
            <w:rStyle w:val="a9"/>
            <w:b/>
            <w:bCs/>
          </w:rPr>
          <w:t>.</w:t>
        </w:r>
        <w:r w:rsidR="00657A0E" w:rsidRPr="00207A00">
          <w:rPr>
            <w:rStyle w:val="a9"/>
            <w:b/>
            <w:bCs/>
            <w:lang w:val="en-US"/>
          </w:rPr>
          <w:t>ru</w:t>
        </w:r>
      </w:hyperlink>
    </w:p>
    <w:p w:rsidR="00E053F1" w:rsidRDefault="00E053F1" w:rsidP="00282B15">
      <w:pPr>
        <w:pStyle w:val="1"/>
        <w:shd w:val="clear" w:color="auto" w:fill="auto"/>
        <w:spacing w:line="276" w:lineRule="auto"/>
        <w:ind w:firstLine="708"/>
        <w:jc w:val="both"/>
      </w:pPr>
    </w:p>
    <w:p w:rsidR="00580155" w:rsidRPr="00657A0E" w:rsidRDefault="007E2DE0" w:rsidP="00657A0E">
      <w:pPr>
        <w:pStyle w:val="af0"/>
        <w:numPr>
          <w:ilvl w:val="1"/>
          <w:numId w:val="1"/>
        </w:numPr>
        <w:spacing w:line="276" w:lineRule="auto"/>
        <w:ind w:firstLine="0"/>
        <w:jc w:val="center"/>
        <w:rPr>
          <w:b/>
        </w:rPr>
      </w:pPr>
      <w:r w:rsidRPr="007E2DE0">
        <w:rPr>
          <w:b/>
        </w:rPr>
        <w:t>Конкурсное испыт</w:t>
      </w:r>
      <w:r>
        <w:rPr>
          <w:b/>
        </w:rPr>
        <w:t>а</w:t>
      </w:r>
      <w:r w:rsidRPr="007E2DE0">
        <w:rPr>
          <w:b/>
        </w:rPr>
        <w:t xml:space="preserve">ние </w:t>
      </w:r>
      <w:r w:rsidR="00657A0E">
        <w:rPr>
          <w:b/>
        </w:rPr>
        <w:t>«Интернет-портфолио»</w:t>
      </w:r>
    </w:p>
    <w:p w:rsidR="00657A0E" w:rsidRPr="007E2DE0" w:rsidRDefault="00657A0E" w:rsidP="00657A0E">
      <w:pPr>
        <w:pStyle w:val="af0"/>
        <w:spacing w:line="276" w:lineRule="auto"/>
        <w:ind w:left="709" w:firstLine="0"/>
        <w:rPr>
          <w:b/>
        </w:rPr>
      </w:pPr>
    </w:p>
    <w:p w:rsidR="000D1A99" w:rsidRPr="00D0228E" w:rsidRDefault="000D1A99" w:rsidP="00D0228E">
      <w:pPr>
        <w:pStyle w:val="3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D0228E">
        <w:rPr>
          <w:sz w:val="28"/>
          <w:szCs w:val="28"/>
        </w:rPr>
        <w:t>Цель конкурсного испытания - 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0D1A99" w:rsidRPr="00D0228E" w:rsidRDefault="000D1A99" w:rsidP="00D0228E">
      <w:pPr>
        <w:pStyle w:val="3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D0228E">
        <w:rPr>
          <w:sz w:val="28"/>
          <w:szCs w:val="28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</w:t>
      </w:r>
      <w:r w:rsidRPr="00D0228E">
        <w:rPr>
          <w:sz w:val="28"/>
          <w:szCs w:val="28"/>
        </w:rPr>
        <w:softHyphen/>
        <w:t>ной организации), на котором представлены методические разработки, материа</w:t>
      </w:r>
      <w:r w:rsidRPr="00D0228E">
        <w:rPr>
          <w:sz w:val="28"/>
          <w:szCs w:val="28"/>
        </w:rPr>
        <w:softHyphen/>
        <w:t>лы, отражающие опыт и специфику профессиональной деятельности конкурсан</w:t>
      </w:r>
      <w:r w:rsidRPr="00D0228E">
        <w:rPr>
          <w:sz w:val="28"/>
          <w:szCs w:val="28"/>
        </w:rPr>
        <w:softHyphen/>
        <w:t>та, фото и видеоматериалы.</w:t>
      </w:r>
    </w:p>
    <w:p w:rsidR="000D1A99" w:rsidRPr="00D0228E" w:rsidRDefault="000D1A99" w:rsidP="00D0228E">
      <w:pPr>
        <w:pStyle w:val="3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D0228E">
        <w:rPr>
          <w:sz w:val="28"/>
          <w:szCs w:val="28"/>
        </w:rPr>
        <w:t>Адрес Интернет-ресурса вносится в информационную карту участника (приложение 3). Указывается только один интернет - адрес, который должен быть активным при открытии при входе через любой браузер.</w:t>
      </w:r>
    </w:p>
    <w:p w:rsidR="000D1A99" w:rsidRPr="00D0228E" w:rsidRDefault="000D1A99" w:rsidP="00D0228E">
      <w:pPr>
        <w:pStyle w:val="31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D0228E">
        <w:rPr>
          <w:sz w:val="28"/>
          <w:szCs w:val="28"/>
        </w:rPr>
        <w:t>Оценивание производится по 2 критериям. Критерии не равнозначны и имеют разное выражение в баллах, каждый критерий раскрывается через сово</w:t>
      </w:r>
      <w:r w:rsidRPr="00D0228E">
        <w:rPr>
          <w:sz w:val="28"/>
          <w:szCs w:val="28"/>
        </w:rPr>
        <w:softHyphen/>
        <w:t>купность показателей. Каждый показатель оценивается по шкале от 0 до 1 бал</w:t>
      </w:r>
      <w:r w:rsidRPr="00D0228E">
        <w:rPr>
          <w:sz w:val="28"/>
          <w:szCs w:val="28"/>
        </w:rPr>
        <w:softHyphen/>
        <w:t>ла, где 0 баллов - «показатель не проявлен», 1 балл - «показатель проявлен». Максимальная оценка за конкурсное испытание «Интернет-портфолио» - 14 баллов.</w:t>
      </w:r>
    </w:p>
    <w:p w:rsidR="00926395" w:rsidRPr="00926395" w:rsidRDefault="00465A9C" w:rsidP="002E723D">
      <w:pPr>
        <w:pStyle w:val="a5"/>
        <w:shd w:val="clear" w:color="auto" w:fill="auto"/>
        <w:jc w:val="center"/>
        <w:rPr>
          <w:b/>
        </w:rPr>
      </w:pPr>
      <w:r w:rsidRPr="00926395">
        <w:rPr>
          <w:b/>
        </w:rPr>
        <w:t xml:space="preserve">Критерии и показатели оценки конкурсного испытания </w:t>
      </w:r>
    </w:p>
    <w:p w:rsidR="006C2650" w:rsidRPr="00926395" w:rsidRDefault="00465A9C" w:rsidP="002E723D">
      <w:pPr>
        <w:pStyle w:val="a5"/>
        <w:shd w:val="clear" w:color="auto" w:fill="auto"/>
        <w:jc w:val="center"/>
        <w:rPr>
          <w:b/>
        </w:rPr>
      </w:pPr>
      <w:r w:rsidRPr="00926395">
        <w:rPr>
          <w:b/>
        </w:rPr>
        <w:t>«</w:t>
      </w:r>
      <w:r w:rsidR="00A550A9">
        <w:rPr>
          <w:b/>
        </w:rPr>
        <w:t>Интернет-п</w:t>
      </w:r>
      <w:r w:rsidRPr="00926395">
        <w:rPr>
          <w:b/>
        </w:rPr>
        <w:t>ортфолио»</w:t>
      </w:r>
    </w:p>
    <w:tbl>
      <w:tblPr>
        <w:tblOverlap w:val="never"/>
        <w:tblW w:w="94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2606"/>
        <w:gridCol w:w="725"/>
        <w:gridCol w:w="4392"/>
        <w:gridCol w:w="1085"/>
      </w:tblGrid>
      <w:tr w:rsidR="006C2650" w:rsidRPr="00A550A9" w:rsidTr="00926395">
        <w:trPr>
          <w:trHeight w:hRule="exact" w:val="3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650" w:rsidRPr="0015696E" w:rsidRDefault="00465A9C" w:rsidP="00EB4DC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696E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650" w:rsidRPr="0015696E" w:rsidRDefault="00465A9C" w:rsidP="00EB4DC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696E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650" w:rsidRPr="0015696E" w:rsidRDefault="00465A9C" w:rsidP="00EB4DC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696E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650" w:rsidRPr="0015696E" w:rsidRDefault="00465A9C" w:rsidP="00EB4DC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696E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650" w:rsidRPr="0015696E" w:rsidRDefault="00465A9C" w:rsidP="00EB4DC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696E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26395" w:rsidRPr="00A550A9" w:rsidTr="00A550A9">
        <w:trPr>
          <w:trHeight w:val="90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926395" w:rsidP="00EB4DC9">
            <w:pPr>
              <w:pStyle w:val="a7"/>
              <w:shd w:val="clear" w:color="auto" w:fill="auto"/>
              <w:ind w:left="101" w:firstLine="0"/>
              <w:rPr>
                <w:sz w:val="24"/>
                <w:szCs w:val="24"/>
              </w:rPr>
            </w:pPr>
            <w:r w:rsidRPr="00A550A9">
              <w:rPr>
                <w:b/>
                <w:bCs/>
                <w:sz w:val="24"/>
                <w:szCs w:val="24"/>
              </w:rPr>
              <w:t>Содержательность и практическая значимость материалов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501D13" w:rsidP="00501D13">
            <w:pPr>
              <w:pStyle w:val="a7"/>
              <w:shd w:val="clear" w:color="auto" w:fill="auto"/>
              <w:tabs>
                <w:tab w:val="left" w:pos="2981"/>
              </w:tabs>
              <w:ind w:left="172" w:right="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Представлены  </w:t>
            </w:r>
            <w:r w:rsidR="00926395" w:rsidRPr="00A550A9">
              <w:rPr>
                <w:sz w:val="24"/>
                <w:szCs w:val="24"/>
              </w:rPr>
              <w:t>авторские</w:t>
            </w:r>
          </w:p>
          <w:p w:rsidR="00926395" w:rsidRPr="00A550A9" w:rsidRDefault="00926395" w:rsidP="00501D13">
            <w:pPr>
              <w:pStyle w:val="a7"/>
              <w:shd w:val="clear" w:color="auto" w:fill="auto"/>
              <w:ind w:left="172" w:right="89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 xml:space="preserve">материалы </w:t>
            </w:r>
            <w:r w:rsidR="00501D13">
              <w:rPr>
                <w:sz w:val="24"/>
                <w:szCs w:val="24"/>
              </w:rPr>
              <w:t xml:space="preserve"> </w:t>
            </w:r>
            <w:r w:rsidRPr="00A550A9">
              <w:rPr>
                <w:sz w:val="24"/>
                <w:szCs w:val="24"/>
              </w:rPr>
              <w:t>по различным направлениям деятельности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926395" w:rsidRPr="00A550A9" w:rsidTr="00A550A9">
        <w:trPr>
          <w:trHeight w:hRule="exact" w:val="86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 w:rsidP="00A90A3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 w:rsidP="00A90A3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501D13" w:rsidP="0015696E">
            <w:pPr>
              <w:pStyle w:val="a7"/>
              <w:shd w:val="clear" w:color="auto" w:fill="auto"/>
              <w:tabs>
                <w:tab w:val="left" w:pos="2789"/>
              </w:tabs>
              <w:ind w:left="172" w:right="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 w:rsidR="00926395" w:rsidRPr="00A550A9">
              <w:rPr>
                <w:sz w:val="24"/>
                <w:szCs w:val="24"/>
              </w:rPr>
              <w:t>материалов</w:t>
            </w:r>
          </w:p>
          <w:p w:rsidR="00926395" w:rsidRPr="00A550A9" w:rsidRDefault="00926395" w:rsidP="0015696E">
            <w:pPr>
              <w:pStyle w:val="a7"/>
              <w:shd w:val="clear" w:color="auto" w:fill="auto"/>
              <w:ind w:left="172" w:right="89" w:firstLine="0"/>
              <w:jc w:val="both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ориентировано на различные целевые категории пользователей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926395" w:rsidRPr="00A550A9" w:rsidTr="00501D13">
        <w:trPr>
          <w:trHeight w:hRule="exact" w:val="1129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501D13" w:rsidP="0015696E">
            <w:pPr>
              <w:pStyle w:val="a7"/>
              <w:shd w:val="clear" w:color="auto" w:fill="auto"/>
              <w:tabs>
                <w:tab w:val="left" w:pos="1219"/>
                <w:tab w:val="left" w:pos="1910"/>
                <w:tab w:val="left" w:pos="4051"/>
              </w:tabs>
              <w:ind w:left="172" w:right="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26395" w:rsidRPr="00A550A9">
              <w:rPr>
                <w:sz w:val="24"/>
                <w:szCs w:val="24"/>
              </w:rPr>
              <w:t xml:space="preserve">одержание </w:t>
            </w:r>
            <w:r w:rsidR="0015696E">
              <w:rPr>
                <w:sz w:val="24"/>
                <w:szCs w:val="24"/>
              </w:rPr>
              <w:t xml:space="preserve">   </w:t>
            </w:r>
            <w:r w:rsidR="00926395" w:rsidRPr="00A550A9">
              <w:rPr>
                <w:sz w:val="24"/>
                <w:szCs w:val="24"/>
              </w:rPr>
              <w:t xml:space="preserve">материалов </w:t>
            </w:r>
            <w:r w:rsidR="0015696E">
              <w:rPr>
                <w:sz w:val="24"/>
                <w:szCs w:val="24"/>
              </w:rPr>
              <w:t xml:space="preserve">      </w:t>
            </w:r>
            <w:r w:rsidR="00926395" w:rsidRPr="00A550A9">
              <w:rPr>
                <w:sz w:val="24"/>
                <w:szCs w:val="24"/>
              </w:rPr>
              <w:t>отражает основн</w:t>
            </w:r>
            <w:r w:rsidR="00A550A9">
              <w:rPr>
                <w:sz w:val="24"/>
                <w:szCs w:val="24"/>
              </w:rPr>
              <w:t xml:space="preserve">ые </w:t>
            </w:r>
            <w:r w:rsidR="0015696E">
              <w:rPr>
                <w:sz w:val="24"/>
                <w:szCs w:val="24"/>
              </w:rPr>
              <w:t xml:space="preserve"> </w:t>
            </w:r>
            <w:r w:rsidR="00A550A9">
              <w:rPr>
                <w:sz w:val="24"/>
                <w:szCs w:val="24"/>
              </w:rPr>
              <w:t>направления</w:t>
            </w:r>
            <w:r w:rsidR="0015696E">
              <w:rPr>
                <w:sz w:val="24"/>
                <w:szCs w:val="24"/>
              </w:rPr>
              <w:t xml:space="preserve"> </w:t>
            </w:r>
            <w:r w:rsidR="00A550A9">
              <w:rPr>
                <w:sz w:val="24"/>
                <w:szCs w:val="24"/>
              </w:rPr>
              <w:t xml:space="preserve"> развития</w:t>
            </w:r>
            <w:r w:rsidR="0015696E">
              <w:rPr>
                <w:sz w:val="24"/>
                <w:szCs w:val="24"/>
              </w:rPr>
              <w:t xml:space="preserve"> </w:t>
            </w:r>
            <w:r w:rsidR="00A550A9">
              <w:rPr>
                <w:sz w:val="24"/>
                <w:szCs w:val="24"/>
              </w:rPr>
              <w:t xml:space="preserve"> детей</w:t>
            </w:r>
            <w:r w:rsidR="0015696E">
              <w:rPr>
                <w:sz w:val="24"/>
                <w:szCs w:val="24"/>
              </w:rPr>
              <w:t xml:space="preserve">   </w:t>
            </w:r>
            <w:r w:rsidR="00A550A9">
              <w:rPr>
                <w:sz w:val="24"/>
                <w:szCs w:val="24"/>
              </w:rPr>
              <w:t xml:space="preserve">в </w:t>
            </w:r>
            <w:r w:rsidR="00926395" w:rsidRPr="00A550A9">
              <w:rPr>
                <w:sz w:val="24"/>
                <w:szCs w:val="24"/>
              </w:rPr>
              <w:t>соответствии</w:t>
            </w:r>
            <w:r w:rsidR="00926395" w:rsidRPr="00A550A9">
              <w:rPr>
                <w:sz w:val="24"/>
                <w:szCs w:val="24"/>
              </w:rPr>
              <w:tab/>
              <w:t>с</w:t>
            </w:r>
            <w:r w:rsidR="0015696E">
              <w:rPr>
                <w:sz w:val="24"/>
                <w:szCs w:val="24"/>
              </w:rPr>
              <w:t xml:space="preserve"> </w:t>
            </w:r>
            <w:r w:rsidR="00926395" w:rsidRPr="00A550A9">
              <w:rPr>
                <w:sz w:val="24"/>
                <w:szCs w:val="24"/>
              </w:rPr>
              <w:t>требованиями</w:t>
            </w:r>
            <w:r w:rsidR="0015696E">
              <w:rPr>
                <w:sz w:val="24"/>
                <w:szCs w:val="24"/>
              </w:rPr>
              <w:t xml:space="preserve"> </w:t>
            </w:r>
            <w:r w:rsidR="00926395" w:rsidRPr="00A550A9">
              <w:rPr>
                <w:sz w:val="24"/>
                <w:szCs w:val="24"/>
              </w:rPr>
              <w:t xml:space="preserve"> ФГОС ДО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926395" w:rsidRPr="00A550A9" w:rsidTr="00D14947">
        <w:trPr>
          <w:trHeight w:hRule="exact" w:val="65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D14947" w:rsidP="00501D13">
            <w:pPr>
              <w:pStyle w:val="a7"/>
              <w:shd w:val="clear" w:color="auto" w:fill="auto"/>
              <w:ind w:left="172" w:right="89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1D1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атериалы имеют  практико-</w:t>
            </w:r>
            <w:r w:rsidR="00926395" w:rsidRPr="00A550A9">
              <w:rPr>
                <w:sz w:val="24"/>
                <w:szCs w:val="24"/>
              </w:rPr>
              <w:t xml:space="preserve">ориентированный </w:t>
            </w:r>
            <w:r>
              <w:rPr>
                <w:sz w:val="24"/>
                <w:szCs w:val="24"/>
              </w:rPr>
              <w:t xml:space="preserve"> </w:t>
            </w:r>
            <w:r w:rsidR="00926395" w:rsidRPr="00A550A9">
              <w:rPr>
                <w:sz w:val="24"/>
                <w:szCs w:val="24"/>
              </w:rPr>
              <w:t>характер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926395" w:rsidRPr="00A550A9" w:rsidTr="00D14947">
        <w:trPr>
          <w:trHeight w:hRule="exact" w:val="71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395" w:rsidRPr="00A550A9" w:rsidRDefault="00D14947" w:rsidP="00501D13">
            <w:pPr>
              <w:pStyle w:val="a7"/>
              <w:shd w:val="clear" w:color="auto" w:fill="auto"/>
              <w:ind w:left="172" w:right="89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1D13">
              <w:rPr>
                <w:sz w:val="24"/>
                <w:szCs w:val="24"/>
              </w:rPr>
              <w:t>М</w:t>
            </w:r>
            <w:r w:rsidR="00926395" w:rsidRPr="00A550A9">
              <w:rPr>
                <w:sz w:val="24"/>
                <w:szCs w:val="24"/>
              </w:rPr>
              <w:t>атериалы представляют интерес для профессионального сообщества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926395" w:rsidRPr="00A550A9" w:rsidTr="00D14947">
        <w:trPr>
          <w:trHeight w:hRule="exact" w:val="85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395" w:rsidRPr="00A550A9" w:rsidRDefault="0092639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92639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395" w:rsidRPr="00A550A9" w:rsidRDefault="00D14947" w:rsidP="00D14947">
            <w:pPr>
              <w:pStyle w:val="a7"/>
              <w:shd w:val="clear" w:color="auto" w:fill="auto"/>
              <w:tabs>
                <w:tab w:val="left" w:pos="3000"/>
              </w:tabs>
              <w:ind w:left="172" w:right="89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1D13">
              <w:rPr>
                <w:sz w:val="24"/>
                <w:szCs w:val="24"/>
              </w:rPr>
              <w:t>М</w:t>
            </w:r>
            <w:r w:rsidR="00926395" w:rsidRPr="00A550A9">
              <w:rPr>
                <w:sz w:val="24"/>
                <w:szCs w:val="24"/>
              </w:rPr>
              <w:t>атериалы отражают современные методические подходы в дошкольном образовании</w:t>
            </w:r>
          </w:p>
          <w:p w:rsidR="00926395" w:rsidRPr="00A550A9" w:rsidRDefault="00926395" w:rsidP="00D14947">
            <w:pPr>
              <w:pStyle w:val="a7"/>
              <w:shd w:val="clear" w:color="auto" w:fill="auto"/>
              <w:ind w:left="172" w:right="89" w:hanging="172"/>
              <w:rPr>
                <w:sz w:val="24"/>
                <w:szCs w:val="24"/>
              </w:rPr>
            </w:pPr>
          </w:p>
          <w:p w:rsidR="00926395" w:rsidRPr="00A550A9" w:rsidRDefault="00926395" w:rsidP="00D14947">
            <w:pPr>
              <w:pStyle w:val="a7"/>
              <w:shd w:val="clear" w:color="auto" w:fill="auto"/>
              <w:ind w:left="172" w:right="89" w:hanging="172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395" w:rsidRPr="00A550A9" w:rsidRDefault="00926395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A90A3F" w:rsidRPr="00A550A9" w:rsidTr="00D14947">
        <w:trPr>
          <w:trHeight w:hRule="exact" w:val="986"/>
          <w:jc w:val="center"/>
        </w:trPr>
        <w:tc>
          <w:tcPr>
            <w:tcW w:w="6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0A3F" w:rsidRPr="00A550A9" w:rsidRDefault="00A90A3F"/>
        </w:tc>
        <w:tc>
          <w:tcPr>
            <w:tcW w:w="26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0A3F" w:rsidRPr="00A550A9" w:rsidRDefault="00A90A3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A90A3F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D14947" w:rsidP="00D14947">
            <w:pPr>
              <w:pStyle w:val="a7"/>
              <w:shd w:val="clear" w:color="auto" w:fill="auto"/>
              <w:tabs>
                <w:tab w:val="left" w:pos="3000"/>
              </w:tabs>
              <w:ind w:left="172" w:right="89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1D13">
              <w:rPr>
                <w:sz w:val="24"/>
                <w:szCs w:val="24"/>
              </w:rPr>
              <w:t xml:space="preserve">Материалы  </w:t>
            </w:r>
            <w:r w:rsidR="00A90A3F" w:rsidRPr="00A550A9">
              <w:rPr>
                <w:sz w:val="24"/>
                <w:szCs w:val="24"/>
              </w:rPr>
              <w:t>отражают</w:t>
            </w:r>
          </w:p>
          <w:p w:rsidR="00A90A3F" w:rsidRPr="00A550A9" w:rsidRDefault="00A90A3F" w:rsidP="00D14947">
            <w:pPr>
              <w:pStyle w:val="a7"/>
              <w:shd w:val="clear" w:color="auto" w:fill="auto"/>
              <w:ind w:left="172" w:right="89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традиционные</w:t>
            </w:r>
            <w:r w:rsidR="007066EE" w:rsidRPr="00A550A9">
              <w:rPr>
                <w:sz w:val="24"/>
                <w:szCs w:val="24"/>
              </w:rPr>
              <w:t xml:space="preserve"> </w:t>
            </w:r>
            <w:r w:rsidR="00D14947">
              <w:rPr>
                <w:sz w:val="24"/>
                <w:szCs w:val="24"/>
              </w:rPr>
              <w:t xml:space="preserve">  </w:t>
            </w:r>
            <w:r w:rsidRPr="00A550A9">
              <w:rPr>
                <w:sz w:val="24"/>
                <w:szCs w:val="24"/>
              </w:rPr>
              <w:t xml:space="preserve">ценности </w:t>
            </w:r>
            <w:r w:rsidR="00D14947">
              <w:rPr>
                <w:sz w:val="24"/>
                <w:szCs w:val="24"/>
              </w:rPr>
              <w:t xml:space="preserve"> </w:t>
            </w:r>
            <w:r w:rsidRPr="00A550A9">
              <w:rPr>
                <w:sz w:val="24"/>
                <w:szCs w:val="24"/>
              </w:rPr>
              <w:t>российского общества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A3F" w:rsidRPr="00A550A9" w:rsidRDefault="00A90A3F" w:rsidP="0015696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A90A3F" w:rsidRPr="00A550A9" w:rsidTr="00EB4DC9">
        <w:trPr>
          <w:trHeight w:hRule="exact" w:val="863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A90A3F"/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A90A3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A90A3F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1.8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A3F" w:rsidRPr="00A550A9" w:rsidRDefault="00501D13" w:rsidP="00501D13">
            <w:pPr>
              <w:pStyle w:val="a7"/>
              <w:shd w:val="clear" w:color="auto" w:fill="auto"/>
              <w:tabs>
                <w:tab w:val="left" w:pos="835"/>
                <w:tab w:val="left" w:pos="3010"/>
              </w:tabs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П</w:t>
            </w:r>
            <w:r w:rsidR="00A90A3F" w:rsidRPr="00A550A9">
              <w:rPr>
                <w:sz w:val="24"/>
                <w:szCs w:val="24"/>
              </w:rPr>
              <w:t>редставлены</w:t>
            </w:r>
            <w:r>
              <w:rPr>
                <w:sz w:val="24"/>
                <w:szCs w:val="24"/>
              </w:rPr>
              <w:t xml:space="preserve"> </w:t>
            </w:r>
            <w:r w:rsidR="00A90A3F" w:rsidRPr="00A550A9">
              <w:rPr>
                <w:sz w:val="24"/>
                <w:szCs w:val="24"/>
              </w:rPr>
              <w:t>полезные</w:t>
            </w:r>
          </w:p>
          <w:p w:rsidR="00A90A3F" w:rsidRPr="00A550A9" w:rsidRDefault="00A90A3F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ссылки на ресурсы, посвященные вопросам дошкольного образования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A3F" w:rsidRPr="00A550A9" w:rsidRDefault="00A90A3F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EB4DC9">
        <w:trPr>
          <w:trHeight w:hRule="exact" w:val="848"/>
          <w:jc w:val="center"/>
        </w:trPr>
        <w:tc>
          <w:tcPr>
            <w:tcW w:w="6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rFonts w:ascii="Times New Roman" w:hAnsi="Times New Roman" w:cs="Times New Roman"/>
              </w:rPr>
            </w:pPr>
            <w:r w:rsidRPr="00A550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ind w:left="101"/>
              <w:rPr>
                <w:rFonts w:ascii="Times New Roman" w:hAnsi="Times New Roman" w:cs="Times New Roman"/>
              </w:rPr>
            </w:pPr>
            <w:r w:rsidRPr="00A550A9">
              <w:rPr>
                <w:rFonts w:ascii="Times New Roman" w:hAnsi="Times New Roman" w:cs="Times New Roman"/>
                <w:b/>
                <w:bCs/>
              </w:rPr>
              <w:t>Характеристики ресурса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EB4DC9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179" w:rsidRPr="00A550A9">
              <w:rPr>
                <w:sz w:val="24"/>
                <w:szCs w:val="24"/>
              </w:rPr>
              <w:t xml:space="preserve">беспечены </w:t>
            </w:r>
            <w:r>
              <w:rPr>
                <w:sz w:val="24"/>
                <w:szCs w:val="24"/>
              </w:rPr>
              <w:t xml:space="preserve"> </w:t>
            </w:r>
            <w:r w:rsidR="00035179" w:rsidRPr="00A550A9">
              <w:rPr>
                <w:sz w:val="24"/>
                <w:szCs w:val="24"/>
              </w:rPr>
              <w:t>четкая структура представления материалов и удобство навигации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501D13">
        <w:trPr>
          <w:trHeight w:hRule="exact" w:val="701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EB4DC9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5179" w:rsidRPr="00A550A9">
              <w:rPr>
                <w:sz w:val="24"/>
                <w:szCs w:val="24"/>
              </w:rPr>
              <w:t xml:space="preserve">редусмотрена </w:t>
            </w:r>
            <w:r>
              <w:rPr>
                <w:sz w:val="24"/>
                <w:szCs w:val="24"/>
              </w:rPr>
              <w:t xml:space="preserve"> </w:t>
            </w:r>
            <w:r w:rsidR="00035179" w:rsidRPr="00A550A9">
              <w:rPr>
                <w:sz w:val="24"/>
                <w:szCs w:val="24"/>
              </w:rPr>
              <w:t>возможность осуществления «обратной связи»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501D13">
        <w:trPr>
          <w:trHeight w:hRule="exact" w:val="40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«</w:t>
            </w:r>
            <w:r w:rsidR="00EB4DC9">
              <w:rPr>
                <w:sz w:val="24"/>
                <w:szCs w:val="24"/>
              </w:rPr>
              <w:t>О</w:t>
            </w:r>
            <w:r w:rsidRPr="00A550A9">
              <w:rPr>
                <w:sz w:val="24"/>
                <w:szCs w:val="24"/>
              </w:rPr>
              <w:t>братная связь» осуществляется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501D13">
        <w:trPr>
          <w:trHeight w:hRule="exact" w:val="128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EB4DC9" w:rsidP="00501D13">
            <w:pPr>
              <w:pStyle w:val="a7"/>
              <w:shd w:val="clear" w:color="auto" w:fill="auto"/>
              <w:tabs>
                <w:tab w:val="left" w:pos="2654"/>
              </w:tabs>
              <w:ind w:left="172" w:right="2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5179" w:rsidRPr="00A550A9">
              <w:rPr>
                <w:sz w:val="24"/>
                <w:szCs w:val="24"/>
              </w:rPr>
              <w:t>спользуются разные формы представления</w:t>
            </w:r>
            <w:r w:rsidR="00035179" w:rsidRPr="00A550A9">
              <w:rPr>
                <w:sz w:val="24"/>
                <w:szCs w:val="24"/>
              </w:rPr>
              <w:tab/>
              <w:t>информации</w:t>
            </w:r>
          </w:p>
          <w:p w:rsidR="00035179" w:rsidRPr="00A550A9" w:rsidRDefault="00035179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(текстовая, числовая, графическая, аудио, видео и др.)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EB4DC9">
        <w:trPr>
          <w:trHeight w:hRule="exact" w:val="45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/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EB4DC9" w:rsidP="00EB4DC9">
            <w:pPr>
              <w:pStyle w:val="a7"/>
              <w:shd w:val="clear" w:color="auto" w:fill="auto"/>
              <w:tabs>
                <w:tab w:val="left" w:pos="2952"/>
              </w:tabs>
              <w:ind w:left="172" w:right="2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 </w:t>
            </w:r>
            <w:r w:rsidR="00035179" w:rsidRPr="00A550A9">
              <w:rPr>
                <w:sz w:val="24"/>
                <w:szCs w:val="24"/>
              </w:rPr>
              <w:t>регулярно</w:t>
            </w:r>
            <w:r>
              <w:rPr>
                <w:sz w:val="24"/>
                <w:szCs w:val="24"/>
              </w:rPr>
              <w:t xml:space="preserve">  </w:t>
            </w:r>
            <w:r w:rsidR="00035179" w:rsidRPr="00A550A9">
              <w:rPr>
                <w:sz w:val="24"/>
                <w:szCs w:val="24"/>
              </w:rPr>
              <w:t>обновляются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035179" w:rsidRPr="00A550A9" w:rsidTr="00501D13">
        <w:trPr>
          <w:trHeight w:hRule="exact" w:val="1270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/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>
            <w:pPr>
              <w:rPr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035179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2.6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179" w:rsidRPr="00A550A9" w:rsidRDefault="00EB4DC9" w:rsidP="00501D13">
            <w:pPr>
              <w:pStyle w:val="a7"/>
              <w:shd w:val="clear" w:color="auto" w:fill="auto"/>
              <w:tabs>
                <w:tab w:val="left" w:pos="4018"/>
              </w:tabs>
              <w:ind w:left="172" w:right="2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179" w:rsidRPr="00A550A9">
              <w:rPr>
                <w:sz w:val="24"/>
                <w:szCs w:val="24"/>
              </w:rPr>
              <w:t>тсутствуют орфографические, пунктуационные</w:t>
            </w:r>
            <w:r>
              <w:rPr>
                <w:sz w:val="24"/>
                <w:szCs w:val="24"/>
              </w:rPr>
              <w:t xml:space="preserve"> </w:t>
            </w:r>
            <w:r w:rsidR="00035179" w:rsidRPr="00A550A9">
              <w:rPr>
                <w:sz w:val="24"/>
                <w:szCs w:val="24"/>
              </w:rPr>
              <w:t>и</w:t>
            </w:r>
          </w:p>
          <w:p w:rsidR="00035179" w:rsidRPr="00A550A9" w:rsidRDefault="00035179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грамматические ошибк</w:t>
            </w:r>
            <w:r w:rsidR="0066169A" w:rsidRPr="00A550A9">
              <w:rPr>
                <w:sz w:val="24"/>
                <w:szCs w:val="24"/>
              </w:rPr>
              <w:t>и</w:t>
            </w:r>
          </w:p>
          <w:p w:rsidR="00035179" w:rsidRPr="00A550A9" w:rsidRDefault="00035179" w:rsidP="00501D13">
            <w:pPr>
              <w:pStyle w:val="a7"/>
              <w:shd w:val="clear" w:color="auto" w:fill="auto"/>
              <w:ind w:left="172" w:right="231" w:firstLine="0"/>
              <w:rPr>
                <w:sz w:val="24"/>
                <w:szCs w:val="24"/>
              </w:rPr>
            </w:pPr>
            <w:r w:rsidRPr="00A550A9">
              <w:rPr>
                <w:sz w:val="24"/>
                <w:szCs w:val="24"/>
              </w:rPr>
              <w:t>ошибки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179" w:rsidRPr="00A550A9" w:rsidRDefault="00035179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</w:t>
            </w:r>
          </w:p>
        </w:tc>
      </w:tr>
      <w:tr w:rsidR="0066169A" w:rsidRPr="00A550A9" w:rsidTr="00926395">
        <w:trPr>
          <w:trHeight w:hRule="exact" w:val="565"/>
          <w:jc w:val="center"/>
        </w:trPr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9A" w:rsidRPr="00A550A9" w:rsidRDefault="0066169A" w:rsidP="00EB4DC9">
            <w:pPr>
              <w:pStyle w:val="a7"/>
              <w:shd w:val="clear" w:color="auto" w:fill="auto"/>
              <w:tabs>
                <w:tab w:val="left" w:pos="4018"/>
              </w:tabs>
              <w:ind w:right="89" w:firstLine="0"/>
              <w:jc w:val="right"/>
              <w:rPr>
                <w:sz w:val="24"/>
                <w:szCs w:val="24"/>
              </w:rPr>
            </w:pPr>
            <w:r w:rsidRPr="00A550A9">
              <w:rPr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9A" w:rsidRPr="00A550A9" w:rsidRDefault="0066169A" w:rsidP="00EB4DC9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550A9">
              <w:rPr>
                <w:b/>
                <w:sz w:val="24"/>
                <w:szCs w:val="24"/>
              </w:rPr>
              <w:t>0-14</w:t>
            </w:r>
          </w:p>
        </w:tc>
      </w:tr>
    </w:tbl>
    <w:p w:rsidR="007E2DE0" w:rsidRDefault="007E2DE0" w:rsidP="007E2DE0">
      <w:pPr>
        <w:pStyle w:val="11"/>
        <w:keepNext/>
        <w:keepLines/>
        <w:shd w:val="clear" w:color="auto" w:fill="auto"/>
        <w:tabs>
          <w:tab w:val="left" w:pos="994"/>
        </w:tabs>
        <w:spacing w:after="0"/>
        <w:jc w:val="both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  <w:bookmarkStart w:id="13" w:name="bookmark14"/>
      <w:bookmarkStart w:id="14" w:name="bookmark15"/>
    </w:p>
    <w:p w:rsidR="006C2650" w:rsidRDefault="00465A9C" w:rsidP="00385696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994"/>
        </w:tabs>
        <w:spacing w:after="0"/>
        <w:ind w:firstLine="709"/>
        <w:jc w:val="both"/>
      </w:pPr>
      <w:r>
        <w:t>Конкурсное испытан</w:t>
      </w:r>
      <w:r w:rsidR="00385696">
        <w:t xml:space="preserve">ие </w:t>
      </w:r>
      <w:r w:rsidR="00926395">
        <w:t xml:space="preserve">«Визитная карточка </w:t>
      </w:r>
      <w:r w:rsidR="00926395">
        <w:rPr>
          <w:i/>
          <w:iCs/>
        </w:rPr>
        <w:t xml:space="preserve">«Я </w:t>
      </w:r>
      <w:r>
        <w:t>педагог»</w:t>
      </w:r>
      <w:bookmarkEnd w:id="13"/>
      <w:bookmarkEnd w:id="14"/>
    </w:p>
    <w:p w:rsidR="007E2DE0" w:rsidRDefault="007E2DE0" w:rsidP="007E2DE0">
      <w:pPr>
        <w:pStyle w:val="11"/>
        <w:keepNext/>
        <w:keepLines/>
        <w:shd w:val="clear" w:color="auto" w:fill="auto"/>
        <w:tabs>
          <w:tab w:val="left" w:pos="994"/>
        </w:tabs>
        <w:spacing w:after="0"/>
        <w:jc w:val="both"/>
      </w:pPr>
    </w:p>
    <w:p w:rsidR="002A04BA" w:rsidRDefault="002A04BA" w:rsidP="00385696">
      <w:pPr>
        <w:pStyle w:val="31"/>
        <w:shd w:val="clear" w:color="auto" w:fill="auto"/>
        <w:spacing w:line="276" w:lineRule="auto"/>
        <w:ind w:right="60" w:firstLine="708"/>
        <w:jc w:val="both"/>
      </w:pPr>
      <w:r>
        <w:t>Цель конкурсного испытания - демонстрация конкурсантом профессио</w:t>
      </w:r>
      <w:r>
        <w:softHyphen/>
        <w:t>нальных достижений с использованием информационно коммуникационных технологий.</w:t>
      </w:r>
    </w:p>
    <w:p w:rsidR="002A04BA" w:rsidRDefault="002A04BA" w:rsidP="00385696">
      <w:pPr>
        <w:pStyle w:val="31"/>
        <w:shd w:val="clear" w:color="auto" w:fill="auto"/>
        <w:spacing w:line="276" w:lineRule="auto"/>
        <w:ind w:right="60" w:firstLine="708"/>
        <w:jc w:val="both"/>
      </w:pPr>
      <w: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</w:t>
      </w:r>
      <w:r>
        <w:softHyphen/>
        <w:t>нальную культуру, демонстрировать современные способы педагогической дея</w:t>
      </w:r>
      <w:r>
        <w:softHyphen/>
        <w:t>тельности.</w:t>
      </w:r>
    </w:p>
    <w:p w:rsidR="008F3DBE" w:rsidRDefault="002A04BA" w:rsidP="00385696">
      <w:pPr>
        <w:pStyle w:val="31"/>
        <w:shd w:val="clear" w:color="auto" w:fill="auto"/>
        <w:spacing w:line="276" w:lineRule="auto"/>
        <w:ind w:right="60" w:firstLine="580"/>
        <w:jc w:val="both"/>
      </w:pPr>
      <w:r>
        <w:t>Оценивание производится по 2 критериям. Критерии не равнозначны и имеют разное выражение в баллах, каждый критерий раскрывается через сово</w:t>
      </w:r>
      <w:r>
        <w:softHyphen/>
        <w:t>купность показателей. Каждый показатель оценивается по шкале от 0 до 1 бал</w:t>
      </w:r>
      <w:r>
        <w:softHyphen/>
        <w:t>ла, где 0 баллов - «показатель не проявлен», 1 балл - «показатель проявлен». Максимальная оценка за конкурсное испытание «Визитная карточка «Я - педа</w:t>
      </w:r>
      <w:r>
        <w:softHyphen/>
        <w:t>гог» - 10 баллов.</w:t>
      </w:r>
    </w:p>
    <w:p w:rsidR="00A34C92" w:rsidRPr="007678A8" w:rsidRDefault="00465A9C" w:rsidP="00850B25">
      <w:pPr>
        <w:pStyle w:val="1"/>
        <w:shd w:val="clear" w:color="auto" w:fill="auto"/>
        <w:ind w:left="580" w:firstLine="720"/>
        <w:jc w:val="center"/>
        <w:rPr>
          <w:b/>
          <w:sz w:val="24"/>
          <w:szCs w:val="24"/>
        </w:rPr>
      </w:pPr>
      <w:r w:rsidRPr="00385696">
        <w:rPr>
          <w:b/>
          <w:sz w:val="24"/>
          <w:szCs w:val="24"/>
        </w:rPr>
        <w:t xml:space="preserve">Критерии и показатели оценки </w:t>
      </w:r>
      <w:r w:rsidR="00A34C92">
        <w:rPr>
          <w:b/>
          <w:sz w:val="24"/>
          <w:szCs w:val="24"/>
        </w:rPr>
        <w:t xml:space="preserve">конкурсного испытания </w:t>
      </w:r>
    </w:p>
    <w:p w:rsidR="006C2650" w:rsidRPr="00385696" w:rsidRDefault="00BF5F9B" w:rsidP="00850B25">
      <w:pPr>
        <w:pStyle w:val="1"/>
        <w:shd w:val="clear" w:color="auto" w:fill="auto"/>
        <w:ind w:left="580" w:firstLine="720"/>
        <w:jc w:val="center"/>
        <w:rPr>
          <w:b/>
          <w:sz w:val="24"/>
          <w:szCs w:val="24"/>
        </w:rPr>
      </w:pPr>
      <w:r w:rsidRPr="00385696">
        <w:rPr>
          <w:b/>
          <w:sz w:val="24"/>
          <w:szCs w:val="24"/>
        </w:rPr>
        <w:lastRenderedPageBreak/>
        <w:t xml:space="preserve"> </w:t>
      </w:r>
      <w:r w:rsidR="008F3DBE" w:rsidRPr="00385696">
        <w:rPr>
          <w:b/>
          <w:sz w:val="24"/>
          <w:szCs w:val="24"/>
        </w:rPr>
        <w:t>«</w:t>
      </w:r>
      <w:r w:rsidR="00465A9C" w:rsidRPr="00385696">
        <w:rPr>
          <w:b/>
          <w:sz w:val="24"/>
          <w:szCs w:val="24"/>
        </w:rPr>
        <w:t>Визитная карточка «Я - педагог»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2625"/>
        <w:gridCol w:w="801"/>
        <w:gridCol w:w="4320"/>
        <w:gridCol w:w="1349"/>
      </w:tblGrid>
      <w:tr w:rsidR="006C2650" w:rsidRPr="00850B25" w:rsidTr="00ED0BF6">
        <w:trPr>
          <w:trHeight w:hRule="exact" w:val="3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 w:rsidP="00850B2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0B25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 w:rsidP="00850B2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0B25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 w:rsidP="00850B2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0B25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 w:rsidP="00850B2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0B2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 w:rsidP="00850B25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50B25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6C2650" w:rsidRPr="00850B25" w:rsidTr="00ED0BF6">
        <w:trPr>
          <w:trHeight w:hRule="exact" w:val="129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spacing w:before="320"/>
              <w:ind w:firstLine="0"/>
              <w:rPr>
                <w:sz w:val="24"/>
                <w:szCs w:val="24"/>
              </w:rPr>
            </w:pPr>
            <w:r w:rsidRPr="00850B25">
              <w:rPr>
                <w:b/>
                <w:bCs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tabs>
                <w:tab w:val="left" w:pos="1680"/>
                <w:tab w:val="left" w:pos="2458"/>
                <w:tab w:val="left" w:pos="3907"/>
              </w:tabs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>емонстрируются профессиональн</w:t>
            </w:r>
            <w:r w:rsidR="00BF5F9B">
              <w:rPr>
                <w:sz w:val="24"/>
                <w:szCs w:val="24"/>
              </w:rPr>
              <w:t>ые достижения педагога</w:t>
            </w:r>
            <w:r w:rsidR="00BF5F9B">
              <w:rPr>
                <w:sz w:val="24"/>
                <w:szCs w:val="24"/>
              </w:rPr>
              <w:tab/>
              <w:t>в</w:t>
            </w:r>
            <w:r w:rsidR="00BF5F9B">
              <w:rPr>
                <w:sz w:val="24"/>
                <w:szCs w:val="24"/>
              </w:rPr>
              <w:tab/>
              <w:t xml:space="preserve">работе </w:t>
            </w:r>
            <w:r w:rsidR="00465A9C" w:rsidRPr="00850B25">
              <w:rPr>
                <w:sz w:val="24"/>
                <w:szCs w:val="24"/>
              </w:rPr>
              <w:t>с</w:t>
            </w:r>
          </w:p>
          <w:p w:rsidR="006C2650" w:rsidRPr="00850B25" w:rsidRDefault="00465A9C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воспитанниками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1148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>емонстрируются достижения педагога в работе с родителями (законными представителями) воспитанников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975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tabs>
                <w:tab w:val="left" w:pos="2602"/>
              </w:tabs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>емонстрируются</w:t>
            </w:r>
            <w:r w:rsidR="00465A9C" w:rsidRPr="00850B25">
              <w:rPr>
                <w:sz w:val="24"/>
                <w:szCs w:val="24"/>
              </w:rPr>
              <w:tab/>
              <w:t>достижения</w:t>
            </w:r>
          </w:p>
          <w:p w:rsidR="006C2650" w:rsidRPr="00850B25" w:rsidRDefault="00465A9C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педагога в профессиональном взаимодействии с коллегами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1007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>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980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tabs>
                <w:tab w:val="left" w:pos="2890"/>
              </w:tabs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 xml:space="preserve">емонстрируются </w:t>
            </w:r>
            <w:r>
              <w:rPr>
                <w:sz w:val="24"/>
                <w:szCs w:val="24"/>
              </w:rPr>
              <w:t xml:space="preserve">  аспекты профессиональной  </w:t>
            </w:r>
            <w:r w:rsidR="00465A9C" w:rsidRPr="00850B25">
              <w:rPr>
                <w:sz w:val="24"/>
                <w:szCs w:val="24"/>
              </w:rPr>
              <w:t>культуры</w:t>
            </w:r>
          </w:p>
          <w:p w:rsidR="006C2650" w:rsidRPr="00850B25" w:rsidRDefault="00465A9C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педагога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975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D936B0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Д</w:t>
            </w:r>
            <w:r w:rsidR="00465A9C" w:rsidRPr="00850B25">
              <w:rPr>
                <w:sz w:val="24"/>
                <w:szCs w:val="24"/>
              </w:rPr>
              <w:t>емонстрируется</w:t>
            </w:r>
            <w:r>
              <w:rPr>
                <w:sz w:val="24"/>
                <w:szCs w:val="24"/>
              </w:rPr>
              <w:t xml:space="preserve"> </w:t>
            </w:r>
            <w:r w:rsidR="00465A9C" w:rsidRPr="00850B25">
              <w:rPr>
                <w:sz w:val="24"/>
                <w:szCs w:val="24"/>
              </w:rPr>
              <w:t xml:space="preserve"> разнообразие форм, методов и средств педагогической деятельности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865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1.7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Демонстрируется индивидуальный стиль профессиональной деятельности и оригинальность</w:t>
            </w:r>
          </w:p>
          <w:p w:rsidR="0066169A" w:rsidRPr="00850B25" w:rsidRDefault="0066169A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659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2.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822D4B" w:rsidP="00A76AED">
            <w:pPr>
              <w:pStyle w:val="a7"/>
              <w:shd w:val="clear" w:color="auto" w:fill="auto"/>
              <w:tabs>
                <w:tab w:val="left" w:pos="2467"/>
              </w:tabs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5A9C" w:rsidRPr="00850B25">
              <w:rPr>
                <w:sz w:val="24"/>
                <w:szCs w:val="24"/>
              </w:rPr>
              <w:t>облюдается</w:t>
            </w:r>
            <w:r w:rsidR="00465A9C" w:rsidRPr="00850B25">
              <w:rPr>
                <w:sz w:val="24"/>
                <w:szCs w:val="24"/>
              </w:rPr>
              <w:tab/>
              <w:t>соответствие</w:t>
            </w:r>
          </w:p>
          <w:p w:rsidR="006C2650" w:rsidRPr="00850B25" w:rsidRDefault="00465A9C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видеоряда содержанию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618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822D4B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5A9C" w:rsidRPr="00850B25">
              <w:rPr>
                <w:sz w:val="24"/>
                <w:szCs w:val="24"/>
              </w:rPr>
              <w:t>облюдается целостность и логичность композиция видеоролика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6C2650" w:rsidRPr="00A76AED" w:rsidTr="00ED0BF6">
        <w:trPr>
          <w:trHeight w:hRule="exact" w:val="712"/>
          <w:jc w:val="center"/>
        </w:trPr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26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850B25" w:rsidRDefault="006C265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0B25">
              <w:rPr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850B25" w:rsidRDefault="00822D4B" w:rsidP="00A76AED">
            <w:pPr>
              <w:pStyle w:val="a7"/>
              <w:shd w:val="clear" w:color="auto" w:fill="auto"/>
              <w:ind w:left="179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5A9C" w:rsidRPr="00850B25">
              <w:rPr>
                <w:sz w:val="24"/>
                <w:szCs w:val="24"/>
              </w:rPr>
              <w:t>облюдается временной регламент конкурсного испытания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A76AED" w:rsidRDefault="00465A9C" w:rsidP="00A76AED">
            <w:pPr>
              <w:pStyle w:val="a7"/>
              <w:shd w:val="clear" w:color="auto" w:fill="auto"/>
              <w:ind w:left="179" w:right="217"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</w:t>
            </w:r>
          </w:p>
        </w:tc>
      </w:tr>
      <w:tr w:rsidR="00A76AED" w:rsidRPr="00A76AED" w:rsidTr="00ED0BF6">
        <w:trPr>
          <w:trHeight w:hRule="exact" w:val="346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AED" w:rsidRPr="00A76AED" w:rsidRDefault="00A76AED" w:rsidP="00A76AED">
            <w:pPr>
              <w:ind w:right="217"/>
              <w:jc w:val="right"/>
              <w:rPr>
                <w:rFonts w:ascii="Times New Roman" w:hAnsi="Times New Roman" w:cs="Times New Roman"/>
              </w:rPr>
            </w:pPr>
            <w:r w:rsidRPr="00A76AED">
              <w:rPr>
                <w:rFonts w:ascii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AED" w:rsidRPr="00A76AED" w:rsidRDefault="00A76AED" w:rsidP="00A76AED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76AED">
              <w:rPr>
                <w:b/>
                <w:sz w:val="24"/>
                <w:szCs w:val="24"/>
              </w:rPr>
              <w:t>0-10</w:t>
            </w:r>
          </w:p>
        </w:tc>
      </w:tr>
    </w:tbl>
    <w:p w:rsidR="006C2650" w:rsidRDefault="00465A9C" w:rsidP="00EF6237">
      <w:pPr>
        <w:pStyle w:val="1"/>
        <w:shd w:val="clear" w:color="auto" w:fill="auto"/>
        <w:spacing w:after="300"/>
        <w:ind w:firstLine="580"/>
        <w:jc w:val="both"/>
      </w:pPr>
      <w:r>
        <w:t>Участники сами определ</w:t>
      </w:r>
      <w:r w:rsidR="00EF6237">
        <w:t xml:space="preserve">яют жанр видеоролика (интервью, </w:t>
      </w:r>
      <w:r>
        <w:t>репортаж,</w:t>
      </w:r>
      <w:r w:rsidR="00822D4B">
        <w:t xml:space="preserve"> </w:t>
      </w:r>
      <w:r>
        <w:t>видеоклип, мультфильм и т.п.).</w:t>
      </w:r>
    </w:p>
    <w:p w:rsidR="009651F4" w:rsidRDefault="00385696" w:rsidP="00D45DD6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560"/>
        </w:tabs>
        <w:ind w:left="580" w:hanging="580"/>
      </w:pPr>
      <w:bookmarkStart w:id="15" w:name="bookmark16"/>
      <w:bookmarkStart w:id="16" w:name="bookmark17"/>
      <w:r>
        <w:lastRenderedPageBreak/>
        <w:t xml:space="preserve">Конкурсное испытание </w:t>
      </w:r>
      <w:r w:rsidR="00465A9C">
        <w:t>«Педагогическое мероприятие с детьми»</w:t>
      </w:r>
      <w:bookmarkEnd w:id="15"/>
      <w:bookmarkEnd w:id="16"/>
    </w:p>
    <w:p w:rsidR="009651F4" w:rsidRDefault="009651F4" w:rsidP="00385696">
      <w:pPr>
        <w:pStyle w:val="11"/>
        <w:keepNext/>
        <w:keepLines/>
        <w:shd w:val="clear" w:color="auto" w:fill="auto"/>
        <w:tabs>
          <w:tab w:val="left" w:pos="567"/>
        </w:tabs>
        <w:spacing w:after="0" w:line="276" w:lineRule="auto"/>
        <w:jc w:val="both"/>
        <w:rPr>
          <w:b w:val="0"/>
        </w:rPr>
      </w:pPr>
      <w:r>
        <w:tab/>
      </w:r>
      <w:r w:rsidRPr="009651F4">
        <w:rPr>
          <w:b w:val="0"/>
        </w:rPr>
        <w:t>Цель конкурсного испытания - демонстрация конкурсантом профессио</w:t>
      </w:r>
      <w:r w:rsidRPr="009651F4">
        <w:rPr>
          <w:b w:val="0"/>
        </w:rPr>
        <w:softHyphen/>
        <w:t>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6C2650" w:rsidRPr="009651F4" w:rsidRDefault="009651F4" w:rsidP="00385696">
      <w:pPr>
        <w:pStyle w:val="11"/>
        <w:keepNext/>
        <w:keepLines/>
        <w:shd w:val="clear" w:color="auto" w:fill="auto"/>
        <w:tabs>
          <w:tab w:val="left" w:pos="567"/>
        </w:tabs>
        <w:spacing w:after="0" w:line="276" w:lineRule="auto"/>
        <w:jc w:val="both"/>
        <w:rPr>
          <w:b w:val="0"/>
        </w:rPr>
      </w:pPr>
      <w:r>
        <w:rPr>
          <w:b w:val="0"/>
        </w:rPr>
        <w:tab/>
      </w:r>
      <w:r w:rsidR="00465A9C" w:rsidRPr="009651F4">
        <w:rPr>
          <w:b w:val="0"/>
        </w:rPr>
        <w:t>Формат: за</w:t>
      </w:r>
      <w:r w:rsidR="00AB563C" w:rsidRPr="009651F4">
        <w:rPr>
          <w:b w:val="0"/>
        </w:rPr>
        <w:t>очный, видеозапись мероприятия</w:t>
      </w:r>
      <w:r w:rsidR="00465A9C" w:rsidRPr="009651F4">
        <w:rPr>
          <w:b w:val="0"/>
        </w:rPr>
        <w:t>. Видеозапись должна иметь качественное изображение и звучание, оформлен информационной заставк</w:t>
      </w:r>
      <w:r w:rsidR="00AB563C" w:rsidRPr="009651F4">
        <w:rPr>
          <w:b w:val="0"/>
        </w:rPr>
        <w:t xml:space="preserve">ой с указанием имени участника </w:t>
      </w:r>
      <w:r w:rsidR="00465A9C" w:rsidRPr="009651F4">
        <w:rPr>
          <w:b w:val="0"/>
        </w:rPr>
        <w:t>и образовательной организации, которую он представляет.</w:t>
      </w:r>
    </w:p>
    <w:p w:rsidR="006C2650" w:rsidRDefault="00465A9C" w:rsidP="00385696">
      <w:pPr>
        <w:pStyle w:val="1"/>
        <w:shd w:val="clear" w:color="auto" w:fill="auto"/>
        <w:spacing w:line="276" w:lineRule="auto"/>
        <w:ind w:firstLine="580"/>
        <w:jc w:val="both"/>
      </w:pPr>
      <w:r>
        <w:t>Педагогическое мероприятие с детьми демонстрирует практический опыт участника Конкурса и отражает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6C2650" w:rsidRDefault="00465A9C" w:rsidP="0074130B">
      <w:pPr>
        <w:pStyle w:val="1"/>
        <w:shd w:val="clear" w:color="auto" w:fill="auto"/>
        <w:spacing w:line="276" w:lineRule="auto"/>
        <w:ind w:firstLine="851"/>
        <w:jc w:val="both"/>
      </w:pPr>
      <w:r>
        <w:t>Регламент: образовательная деятельность с детьми зависит от возрастной группы.</w:t>
      </w:r>
    </w:p>
    <w:p w:rsidR="006C2650" w:rsidRDefault="00465A9C" w:rsidP="0074130B">
      <w:pPr>
        <w:pStyle w:val="1"/>
        <w:shd w:val="clear" w:color="auto" w:fill="auto"/>
        <w:spacing w:line="276" w:lineRule="auto"/>
        <w:ind w:firstLine="851"/>
        <w:jc w:val="both"/>
      </w:pPr>
      <w:r>
        <w:t>Возраст детей, группа для проведения мероприятия определяется конкурсантом.</w:t>
      </w:r>
    </w:p>
    <w:p w:rsidR="006C2650" w:rsidRDefault="00465A9C" w:rsidP="0074130B">
      <w:pPr>
        <w:pStyle w:val="1"/>
        <w:shd w:val="clear" w:color="auto" w:fill="auto"/>
        <w:spacing w:line="276" w:lineRule="auto"/>
        <w:ind w:firstLine="851"/>
        <w:jc w:val="both"/>
      </w:pPr>
      <w: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w:rsidR="008D0832" w:rsidRDefault="00465A9C" w:rsidP="0074130B">
      <w:pPr>
        <w:pStyle w:val="1"/>
        <w:shd w:val="clear" w:color="auto" w:fill="auto"/>
        <w:spacing w:line="276" w:lineRule="auto"/>
        <w:ind w:firstLine="851"/>
        <w:jc w:val="both"/>
      </w:pPr>
      <w:r>
        <w:t xml:space="preserve">Методическая разработка </w:t>
      </w:r>
      <w:r w:rsidRPr="00AB563C">
        <w:rPr>
          <w:bCs/>
        </w:rPr>
        <w:t>данного конкурсного испытания предоставляется</w:t>
      </w:r>
      <w:r w:rsidR="008D0832">
        <w:rPr>
          <w:bCs/>
        </w:rPr>
        <w:t xml:space="preserve"> </w:t>
      </w:r>
      <w:r>
        <w:t xml:space="preserve">в электронном виде, в текстовом редакторе </w:t>
      </w:r>
      <w:r>
        <w:rPr>
          <w:lang w:val="en-US" w:eastAsia="en-US" w:bidi="en-US"/>
        </w:rPr>
        <w:t>Word</w:t>
      </w:r>
      <w:r w:rsidRPr="00465A9C">
        <w:rPr>
          <w:lang w:eastAsia="en-US" w:bidi="en-US"/>
        </w:rPr>
        <w:t xml:space="preserve">. </w:t>
      </w:r>
      <w:r>
        <w:t xml:space="preserve">Шрифт - </w:t>
      </w:r>
      <w:r>
        <w:rPr>
          <w:lang w:val="en-US" w:eastAsia="en-US" w:bidi="en-US"/>
        </w:rPr>
        <w:t>TimesNewRoman</w:t>
      </w:r>
      <w:r w:rsidRPr="00465A9C">
        <w:rPr>
          <w:lang w:eastAsia="en-US" w:bidi="en-US"/>
        </w:rPr>
        <w:t xml:space="preserve">, </w:t>
      </w:r>
      <w:r>
        <w:t>кегль 14, межстрочный интервал - одинарный, выравнивание по ширине листа. Объем работы не должен превышать 7 (семь) страниц формата А</w:t>
      </w:r>
      <w:r w:rsidR="00AB563C">
        <w:t xml:space="preserve"> 4 (без учета титульного лист</w:t>
      </w:r>
      <w:r w:rsidR="009651F4">
        <w:t>)</w:t>
      </w:r>
      <w:r w:rsidR="00AB563C">
        <w:t>.</w:t>
      </w:r>
    </w:p>
    <w:p w:rsidR="009651F4" w:rsidRDefault="009651F4" w:rsidP="0074130B">
      <w:pPr>
        <w:pStyle w:val="1"/>
        <w:shd w:val="clear" w:color="auto" w:fill="auto"/>
        <w:spacing w:line="276" w:lineRule="auto"/>
        <w:ind w:firstLine="851"/>
        <w:jc w:val="both"/>
      </w:pPr>
      <w:r>
        <w:t>Оценка фиксируется членом жюри в индивидуально</w:t>
      </w:r>
      <w:r w:rsidR="002F41EB">
        <w:t>м</w:t>
      </w:r>
      <w:r>
        <w:t xml:space="preserve"> оценочно</w:t>
      </w:r>
      <w:r w:rsidR="008D0832">
        <w:t>м</w:t>
      </w:r>
      <w:r>
        <w:t xml:space="preserve"> </w:t>
      </w:r>
      <w:r w:rsidR="008D0832">
        <w:t>листе</w:t>
      </w:r>
      <w:r>
        <w:t>.</w:t>
      </w:r>
    </w:p>
    <w:p w:rsidR="009651F4" w:rsidRDefault="009651F4" w:rsidP="0074130B">
      <w:pPr>
        <w:pStyle w:val="31"/>
        <w:shd w:val="clear" w:color="auto" w:fill="auto"/>
        <w:spacing w:line="276" w:lineRule="auto"/>
        <w:ind w:left="40" w:right="60" w:firstLine="851"/>
        <w:jc w:val="both"/>
      </w:pPr>
      <w:r>
        <w:t>Оценивание производится по 5 критериям. Критерии не равнозначны и имеют разное выражение в баллах, каждый критерий раскрывается через сово</w:t>
      </w:r>
      <w:r>
        <w:softHyphen/>
        <w:t>купность показателей. Каждый показатель оценивается по шкале от 0 до 2 бал</w:t>
      </w:r>
      <w:r>
        <w:softHyphen/>
        <w:t xml:space="preserve">лов, </w:t>
      </w:r>
      <w:r w:rsidR="00D45DD6">
        <w:t xml:space="preserve">где 0 баллов  - </w:t>
      </w:r>
      <w:r>
        <w:t>«показатель не проявлен», 1 балл - «показатель проявлен ча</w:t>
      </w:r>
      <w:r>
        <w:softHyphen/>
        <w:t>стично», 2 балла - «показатель проявлен в полной мере». Максимальное количе</w:t>
      </w:r>
      <w:r>
        <w:softHyphen/>
        <w:t>ство баллов - 60.</w:t>
      </w:r>
    </w:p>
    <w:p w:rsidR="0081512A" w:rsidRDefault="0081512A" w:rsidP="0074130B">
      <w:pPr>
        <w:pStyle w:val="31"/>
        <w:shd w:val="clear" w:color="auto" w:fill="auto"/>
        <w:spacing w:line="276" w:lineRule="auto"/>
        <w:ind w:left="40" w:right="60" w:firstLine="851"/>
        <w:jc w:val="both"/>
      </w:pPr>
    </w:p>
    <w:p w:rsidR="00A34C92" w:rsidRPr="007678A8" w:rsidRDefault="00465A9C" w:rsidP="002E723D">
      <w:pPr>
        <w:pStyle w:val="a5"/>
        <w:shd w:val="clear" w:color="auto" w:fill="auto"/>
        <w:ind w:left="1099"/>
        <w:jc w:val="center"/>
        <w:rPr>
          <w:b/>
          <w:color w:val="auto"/>
          <w:sz w:val="24"/>
          <w:szCs w:val="24"/>
        </w:rPr>
      </w:pPr>
      <w:r w:rsidRPr="00D45DD6">
        <w:rPr>
          <w:b/>
          <w:color w:val="auto"/>
          <w:sz w:val="24"/>
          <w:szCs w:val="24"/>
        </w:rPr>
        <w:t>Критерии и показатели оценки конкурсного ис</w:t>
      </w:r>
      <w:r w:rsidR="006866AA" w:rsidRPr="00D45DD6">
        <w:rPr>
          <w:b/>
          <w:color w:val="auto"/>
          <w:sz w:val="24"/>
          <w:szCs w:val="24"/>
        </w:rPr>
        <w:t xml:space="preserve">пытания </w:t>
      </w:r>
      <w:r w:rsidRPr="00D45DD6">
        <w:rPr>
          <w:b/>
          <w:color w:val="auto"/>
          <w:sz w:val="24"/>
          <w:szCs w:val="24"/>
        </w:rPr>
        <w:t xml:space="preserve"> </w:t>
      </w:r>
    </w:p>
    <w:p w:rsidR="006C2650" w:rsidRPr="00D45DD6" w:rsidRDefault="00465A9C" w:rsidP="002E723D">
      <w:pPr>
        <w:pStyle w:val="a5"/>
        <w:shd w:val="clear" w:color="auto" w:fill="auto"/>
        <w:ind w:left="1099"/>
        <w:jc w:val="center"/>
        <w:rPr>
          <w:b/>
          <w:color w:val="auto"/>
          <w:sz w:val="24"/>
          <w:szCs w:val="24"/>
        </w:rPr>
      </w:pPr>
      <w:r w:rsidRPr="00D45DD6">
        <w:rPr>
          <w:b/>
          <w:color w:val="auto"/>
          <w:sz w:val="24"/>
          <w:szCs w:val="24"/>
        </w:rPr>
        <w:t>«Педагогическое мероприятие с детьми»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563"/>
        <w:gridCol w:w="672"/>
        <w:gridCol w:w="4786"/>
        <w:gridCol w:w="1075"/>
      </w:tblGrid>
      <w:tr w:rsidR="006C2650" w:rsidRPr="006866AA" w:rsidTr="00EF6237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 w:rsidP="006866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6AA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 w:rsidP="006866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 w:rsidP="006866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6AA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 w:rsidP="006866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 w:rsidP="006866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6C2650" w:rsidRPr="000C780E" w:rsidTr="002311CE">
        <w:trPr>
          <w:trHeight w:hRule="exact" w:val="6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 w:rsidP="006866AA">
            <w:pPr>
              <w:pStyle w:val="a7"/>
              <w:shd w:val="clear" w:color="auto" w:fill="auto"/>
              <w:ind w:left="163" w:firstLine="0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 xml:space="preserve">Реализация содержания образовательной программы дошкольного </w:t>
            </w:r>
            <w:r w:rsidRPr="006866AA">
              <w:rPr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Обеспечивает соответствие содержания образовательным областям ДО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0C780E" w:rsidRDefault="00465A9C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0C780E" w:rsidTr="002311CE">
        <w:trPr>
          <w:trHeight w:hRule="exact" w:val="71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0C780E" w:rsidRDefault="00465A9C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0C780E" w:rsidTr="006866AA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1.3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2311CE" w:rsidP="002311CE">
            <w:pPr>
              <w:pStyle w:val="a7"/>
              <w:shd w:val="clear" w:color="auto" w:fill="auto"/>
              <w:tabs>
                <w:tab w:val="left" w:pos="2376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65A9C" w:rsidRPr="006866AA">
              <w:rPr>
                <w:sz w:val="24"/>
                <w:szCs w:val="24"/>
              </w:rPr>
              <w:t>еализует</w:t>
            </w:r>
            <w:r w:rsidR="00465A9C" w:rsidRPr="006866AA">
              <w:rPr>
                <w:sz w:val="24"/>
                <w:szCs w:val="24"/>
              </w:rPr>
              <w:tab/>
              <w:t>воспитательные</w:t>
            </w:r>
          </w:p>
          <w:p w:rsidR="006C2650" w:rsidRPr="006866AA" w:rsidRDefault="00465A9C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возможности содержания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0C780E" w:rsidRDefault="00465A9C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0C780E" w:rsidTr="002311CE">
        <w:trPr>
          <w:trHeight w:hRule="exact" w:val="11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1.4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6866AA" w:rsidRDefault="002311CE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5A9C" w:rsidRPr="006866AA">
              <w:rPr>
                <w:sz w:val="24"/>
                <w:szCs w:val="24"/>
              </w:rPr>
              <w:t>оздает условия для речевого/ социально-коммуникативного/ физического / художественно-эстетического развития воспитанников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0C780E" w:rsidRDefault="00465A9C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0C780E" w:rsidTr="002311CE">
        <w:trPr>
          <w:trHeight w:hRule="exact" w:val="1118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Pr="006866AA" w:rsidRDefault="006C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650" w:rsidRPr="006866AA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1.5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Pr="006866AA" w:rsidRDefault="002311CE" w:rsidP="002311CE">
            <w:pPr>
              <w:pStyle w:val="a7"/>
              <w:shd w:val="clear" w:color="auto" w:fill="auto"/>
              <w:tabs>
                <w:tab w:val="left" w:pos="2664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</w:t>
            </w:r>
            <w:r w:rsidR="00465A9C" w:rsidRPr="006866AA">
              <w:rPr>
                <w:sz w:val="24"/>
                <w:szCs w:val="24"/>
              </w:rPr>
              <w:t>содержание,</w:t>
            </w:r>
            <w:r>
              <w:rPr>
                <w:sz w:val="24"/>
                <w:szCs w:val="24"/>
              </w:rPr>
              <w:t xml:space="preserve"> соответствующее </w:t>
            </w:r>
            <w:r w:rsidR="0066169A" w:rsidRPr="006866AA">
              <w:rPr>
                <w:sz w:val="24"/>
                <w:szCs w:val="24"/>
              </w:rPr>
              <w:t>современным</w:t>
            </w:r>
            <w:r>
              <w:rPr>
                <w:sz w:val="24"/>
                <w:szCs w:val="24"/>
              </w:rPr>
              <w:t xml:space="preserve">  </w:t>
            </w:r>
            <w:r w:rsidR="0066169A" w:rsidRPr="006866AA">
              <w:rPr>
                <w:sz w:val="24"/>
                <w:szCs w:val="24"/>
              </w:rPr>
              <w:t>научным знаниям, способствующее формированию современной картины мира</w:t>
            </w:r>
          </w:p>
          <w:p w:rsidR="0066169A" w:rsidRPr="006866AA" w:rsidRDefault="0066169A" w:rsidP="002311CE">
            <w:pPr>
              <w:pStyle w:val="a7"/>
              <w:shd w:val="clear" w:color="auto" w:fill="auto"/>
              <w:tabs>
                <w:tab w:val="left" w:pos="2818"/>
              </w:tabs>
              <w:ind w:left="188" w:right="183" w:firstLine="0"/>
              <w:rPr>
                <w:sz w:val="24"/>
                <w:szCs w:val="24"/>
              </w:rPr>
            </w:pPr>
          </w:p>
          <w:p w:rsidR="0066169A" w:rsidRPr="006866AA" w:rsidRDefault="0066169A" w:rsidP="002311CE">
            <w:pPr>
              <w:pStyle w:val="a7"/>
              <w:shd w:val="clear" w:color="auto" w:fill="auto"/>
              <w:tabs>
                <w:tab w:val="left" w:pos="2818"/>
              </w:tabs>
              <w:ind w:left="188" w:right="183"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650" w:rsidRPr="000C780E" w:rsidRDefault="00465A9C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0C780E" w:rsidRPr="000C780E" w:rsidTr="002311CE">
        <w:trPr>
          <w:trHeight w:hRule="exact" w:val="7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80E" w:rsidRPr="006866AA" w:rsidRDefault="000C780E">
            <w:pPr>
              <w:rPr>
                <w:rFonts w:ascii="Times New Roman" w:hAnsi="Times New Roman" w:cs="Times New Roman"/>
              </w:rPr>
            </w:pPr>
            <w:r w:rsidRPr="006866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80E" w:rsidRPr="006866AA" w:rsidRDefault="000C780E" w:rsidP="00731556">
            <w:pPr>
              <w:ind w:left="163" w:right="112"/>
              <w:rPr>
                <w:rFonts w:ascii="Times New Roman" w:hAnsi="Times New Roman" w:cs="Times New Roman"/>
              </w:rPr>
            </w:pPr>
            <w:r w:rsidRPr="006866AA">
              <w:rPr>
                <w:rFonts w:ascii="Times New Roman" w:hAnsi="Times New Roman" w:cs="Times New Roman"/>
                <w:b/>
                <w:bCs/>
              </w:rPr>
              <w:t>Методические приемы решения педагогических задач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80E" w:rsidRPr="006866AA" w:rsidRDefault="000C780E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80E" w:rsidRPr="006866AA" w:rsidRDefault="000C780E" w:rsidP="002311CE">
            <w:pPr>
              <w:pStyle w:val="a7"/>
              <w:shd w:val="clear" w:color="auto" w:fill="auto"/>
              <w:tabs>
                <w:tab w:val="left" w:pos="3134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866AA">
              <w:rPr>
                <w:sz w:val="24"/>
                <w:szCs w:val="24"/>
              </w:rPr>
              <w:t>спользует</w:t>
            </w:r>
            <w:r>
              <w:rPr>
                <w:sz w:val="24"/>
                <w:szCs w:val="24"/>
              </w:rPr>
              <w:t xml:space="preserve"> приемы привлечения и удержания </w:t>
            </w:r>
            <w:r w:rsidRPr="006866AA">
              <w:rPr>
                <w:sz w:val="24"/>
                <w:szCs w:val="24"/>
              </w:rPr>
              <w:t>внимания</w:t>
            </w:r>
            <w:r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0E" w:rsidRPr="000C780E" w:rsidRDefault="000C780E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0C780E" w:rsidRPr="000C780E" w:rsidTr="000C780E">
        <w:trPr>
          <w:trHeight w:hRule="exact" w:val="98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0C780E" w:rsidRPr="006866AA" w:rsidRDefault="000C7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780E" w:rsidRPr="006866AA" w:rsidRDefault="000C7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80E" w:rsidRPr="006866AA" w:rsidRDefault="000C780E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80E" w:rsidRPr="006866AA" w:rsidRDefault="000C780E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866AA">
              <w:rPr>
                <w:sz w:val="24"/>
                <w:szCs w:val="24"/>
              </w:rPr>
              <w:t>спользует</w:t>
            </w:r>
            <w:r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 xml:space="preserve"> приемы </w:t>
            </w:r>
            <w:r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>поддержки инициативы и самостоятельности воспитанников</w:t>
            </w:r>
          </w:p>
          <w:p w:rsidR="000C780E" w:rsidRPr="006866AA" w:rsidRDefault="000C780E" w:rsidP="002311C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0E" w:rsidRPr="000C780E" w:rsidRDefault="000C780E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0C780E">
        <w:trPr>
          <w:trHeight w:hRule="exact" w:val="705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0C780E" w:rsidP="000C780E">
            <w:pPr>
              <w:pStyle w:val="a7"/>
              <w:shd w:val="clear" w:color="auto" w:fill="auto"/>
              <w:tabs>
                <w:tab w:val="left" w:pos="3365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</w:t>
            </w:r>
            <w:r w:rsidR="00EF6237" w:rsidRPr="006866AA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>стимулирования и</w:t>
            </w:r>
          </w:p>
          <w:p w:rsidR="00EF6237" w:rsidRPr="006866AA" w:rsidRDefault="00EF6237" w:rsidP="000C780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поощрения воспитанников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0C780E">
        <w:trPr>
          <w:trHeight w:hRule="exact" w:val="69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0C780E" w:rsidP="000C780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EF6237" w:rsidRPr="006866AA">
              <w:rPr>
                <w:sz w:val="24"/>
                <w:szCs w:val="24"/>
              </w:rPr>
              <w:t>елесообразно применяет средства наглядности и ИКТ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0C780E">
        <w:trPr>
          <w:trHeight w:hRule="exact" w:val="100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0C780E" w:rsidP="000C780E">
            <w:pPr>
              <w:pStyle w:val="a7"/>
              <w:shd w:val="clear" w:color="auto" w:fill="auto"/>
              <w:tabs>
                <w:tab w:val="left" w:pos="2405"/>
                <w:tab w:val="left" w:pos="3461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6237" w:rsidRPr="006866AA">
              <w:rPr>
                <w:sz w:val="24"/>
                <w:szCs w:val="24"/>
              </w:rPr>
              <w:t xml:space="preserve">оздает </w:t>
            </w:r>
            <w:r>
              <w:rPr>
                <w:sz w:val="24"/>
                <w:szCs w:val="24"/>
              </w:rPr>
              <w:t xml:space="preserve">  </w:t>
            </w:r>
            <w:r w:rsidR="00EF6237" w:rsidRPr="006866AA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>рефлексии обучающихся</w:t>
            </w:r>
            <w:r w:rsidR="00EF6237" w:rsidRPr="006866AA">
              <w:rPr>
                <w:sz w:val="24"/>
                <w:szCs w:val="24"/>
              </w:rPr>
              <w:tab/>
              <w:t>по</w:t>
            </w:r>
            <w:r w:rsidR="00EF6237" w:rsidRPr="006866AA">
              <w:rPr>
                <w:sz w:val="24"/>
                <w:szCs w:val="24"/>
              </w:rPr>
              <w:tab/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99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0C780E" w:rsidP="000C780E">
            <w:pPr>
              <w:pStyle w:val="a7"/>
              <w:shd w:val="clear" w:color="auto" w:fill="auto"/>
              <w:tabs>
                <w:tab w:val="left" w:pos="2150"/>
                <w:tab w:val="left" w:pos="4166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6237" w:rsidRPr="006866AA">
              <w:rPr>
                <w:sz w:val="24"/>
                <w:szCs w:val="24"/>
              </w:rPr>
              <w:t>беспечивает</w:t>
            </w:r>
            <w:r w:rsidR="00EF6237" w:rsidRPr="006866AA">
              <w:rPr>
                <w:sz w:val="24"/>
                <w:szCs w:val="24"/>
              </w:rPr>
              <w:tab/>
              <w:t>взаимосвязь</w:t>
            </w:r>
            <w:r w:rsidR="00EF6237" w:rsidRPr="006866AA">
              <w:rPr>
                <w:sz w:val="24"/>
                <w:szCs w:val="24"/>
              </w:rPr>
              <w:tab/>
              <w:t>с</w:t>
            </w:r>
          </w:p>
          <w:p w:rsidR="00EF6237" w:rsidRPr="006866AA" w:rsidRDefault="00EF6237" w:rsidP="000C780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 xml:space="preserve">конкурсным </w:t>
            </w:r>
            <w:r w:rsidR="000C780E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 xml:space="preserve">испытанием </w:t>
            </w:r>
            <w:r w:rsidR="000C780E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>«Моя педагогическая находка»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18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2.7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9138EC" w:rsidP="000C780E">
            <w:pPr>
              <w:pStyle w:val="a7"/>
              <w:shd w:val="clear" w:color="auto" w:fill="auto"/>
              <w:tabs>
                <w:tab w:val="left" w:pos="979"/>
                <w:tab w:val="left" w:pos="3072"/>
                <w:tab w:val="left" w:pos="3917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6237" w:rsidRPr="006866AA">
              <w:rPr>
                <w:sz w:val="24"/>
                <w:szCs w:val="24"/>
              </w:rPr>
              <w:t>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0C780E">
        <w:trPr>
          <w:trHeight w:hRule="exact" w:val="71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731556">
            <w:pPr>
              <w:pStyle w:val="a7"/>
              <w:shd w:val="clear" w:color="auto" w:fill="auto"/>
              <w:ind w:left="163" w:firstLine="0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9138EC" w:rsidP="000C780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0748" w:rsidRPr="006866AA">
              <w:rPr>
                <w:sz w:val="24"/>
                <w:szCs w:val="24"/>
              </w:rPr>
              <w:t>беспечивает четкую структуру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9138EC">
        <w:trPr>
          <w:trHeight w:hRule="exact" w:val="99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9138EC" w:rsidP="000C780E">
            <w:pPr>
              <w:pStyle w:val="a7"/>
              <w:shd w:val="clear" w:color="auto" w:fill="auto"/>
              <w:tabs>
                <w:tab w:val="left" w:pos="1819"/>
                <w:tab w:val="left" w:pos="4166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C0748" w:rsidRPr="006866AA">
              <w:rPr>
                <w:sz w:val="24"/>
                <w:szCs w:val="24"/>
              </w:rPr>
              <w:t>онирует</w:t>
            </w:r>
            <w:r w:rsidR="007C0748" w:rsidRPr="006866AA">
              <w:rPr>
                <w:sz w:val="24"/>
                <w:szCs w:val="24"/>
              </w:rPr>
              <w:tab/>
              <w:t>пространство</w:t>
            </w:r>
            <w:r w:rsidR="007C0748" w:rsidRPr="006866AA">
              <w:rPr>
                <w:sz w:val="24"/>
                <w:szCs w:val="24"/>
              </w:rPr>
              <w:tab/>
              <w:t>в</w:t>
            </w:r>
          </w:p>
          <w:p w:rsidR="007C0748" w:rsidRPr="006866AA" w:rsidRDefault="008F3DBE" w:rsidP="000C780E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 xml:space="preserve">соответствии </w:t>
            </w:r>
            <w:r w:rsidR="009138EC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>с</w:t>
            </w:r>
            <w:r w:rsidR="009138EC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 xml:space="preserve"> </w:t>
            </w:r>
            <w:r w:rsidR="007C0748" w:rsidRPr="006866AA">
              <w:rPr>
                <w:sz w:val="24"/>
                <w:szCs w:val="24"/>
              </w:rPr>
              <w:t>целями и задачами мероприятия и эффективно его использует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9138EC">
        <w:trPr>
          <w:trHeight w:hRule="exact" w:val="72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9138EC" w:rsidP="009138EC">
            <w:pPr>
              <w:pStyle w:val="a7"/>
              <w:shd w:val="clear" w:color="auto" w:fill="auto"/>
              <w:tabs>
                <w:tab w:val="left" w:pos="2693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C0748" w:rsidRPr="006866AA">
              <w:rPr>
                <w:sz w:val="24"/>
                <w:szCs w:val="24"/>
              </w:rPr>
              <w:t>облюдает</w:t>
            </w:r>
            <w:r w:rsidR="007C0748" w:rsidRPr="006866AA">
              <w:rPr>
                <w:sz w:val="24"/>
                <w:szCs w:val="24"/>
              </w:rPr>
              <w:tab/>
              <w:t>хронометраж</w:t>
            </w:r>
            <w:r>
              <w:rPr>
                <w:sz w:val="24"/>
                <w:szCs w:val="24"/>
              </w:rPr>
              <w:t xml:space="preserve"> </w:t>
            </w:r>
            <w:r w:rsidR="007C0748" w:rsidRPr="006866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68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9138EC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C0748" w:rsidRPr="006866AA">
              <w:rPr>
                <w:sz w:val="24"/>
                <w:szCs w:val="24"/>
              </w:rPr>
              <w:t>облюдает регламент конкурсного испытания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184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3.5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A82035" w:rsidP="009138EC">
            <w:pPr>
              <w:pStyle w:val="a7"/>
              <w:shd w:val="clear" w:color="auto" w:fill="auto"/>
              <w:tabs>
                <w:tab w:val="left" w:pos="2381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0748" w:rsidRPr="006866AA">
              <w:rPr>
                <w:sz w:val="24"/>
                <w:szCs w:val="24"/>
              </w:rPr>
              <w:t>рганизовывает</w:t>
            </w:r>
            <w:r w:rsidR="007C0748" w:rsidRPr="006866AA">
              <w:rPr>
                <w:sz w:val="24"/>
                <w:szCs w:val="24"/>
              </w:rPr>
              <w:tab/>
              <w:t>конструктивное</w:t>
            </w:r>
          </w:p>
          <w:p w:rsidR="007C0748" w:rsidRPr="006866AA" w:rsidRDefault="007C0748" w:rsidP="009138EC">
            <w:pPr>
              <w:pStyle w:val="a7"/>
              <w:shd w:val="clear" w:color="auto" w:fill="auto"/>
              <w:tabs>
                <w:tab w:val="left" w:pos="2630"/>
              </w:tabs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взаимодействие детей в разных видах деятельности, создание условий для свободного выбора детьми деят</w:t>
            </w:r>
            <w:r w:rsidR="00AB563C" w:rsidRPr="006866AA">
              <w:rPr>
                <w:sz w:val="24"/>
                <w:szCs w:val="24"/>
              </w:rPr>
              <w:t xml:space="preserve">ельности, участников совместной </w:t>
            </w:r>
            <w:r w:rsidRPr="006866AA">
              <w:rPr>
                <w:sz w:val="24"/>
                <w:szCs w:val="24"/>
              </w:rPr>
              <w:t>деятельности,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72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731556">
            <w:pPr>
              <w:pStyle w:val="a7"/>
              <w:shd w:val="clear" w:color="auto" w:fill="auto"/>
              <w:ind w:left="163" w:right="112" w:firstLine="0"/>
              <w:rPr>
                <w:sz w:val="24"/>
                <w:szCs w:val="24"/>
              </w:rPr>
            </w:pPr>
            <w:r w:rsidRPr="006866AA">
              <w:rPr>
                <w:b/>
                <w:bCs/>
                <w:sz w:val="24"/>
                <w:szCs w:val="24"/>
              </w:rPr>
              <w:t>Речевая, коммуникативная культура, личностные качества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9138EC">
            <w:pPr>
              <w:pStyle w:val="a7"/>
              <w:shd w:val="clear" w:color="auto" w:fill="auto"/>
              <w:tabs>
                <w:tab w:val="left" w:pos="2386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F6237" w:rsidRPr="006866AA">
              <w:rPr>
                <w:sz w:val="24"/>
                <w:szCs w:val="24"/>
              </w:rPr>
              <w:t>станавливает</w:t>
            </w:r>
            <w:r w:rsidR="00EF6237" w:rsidRPr="006866AA">
              <w:rPr>
                <w:sz w:val="24"/>
                <w:szCs w:val="24"/>
              </w:rPr>
              <w:tab/>
              <w:t>эмоциональный</w:t>
            </w:r>
          </w:p>
          <w:p w:rsidR="00EF6237" w:rsidRPr="006866AA" w:rsidRDefault="00EF6237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контакт с воспитанниками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A82035">
        <w:trPr>
          <w:trHeight w:hRule="exact" w:val="68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A82035">
            <w:pPr>
              <w:pStyle w:val="a7"/>
              <w:shd w:val="clear" w:color="auto" w:fill="auto"/>
              <w:tabs>
                <w:tab w:val="left" w:pos="2453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Создает </w:t>
            </w:r>
            <w:r w:rsidR="00EF6237" w:rsidRPr="006866AA">
              <w:rPr>
                <w:sz w:val="24"/>
                <w:szCs w:val="24"/>
              </w:rPr>
              <w:t>благоприятный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>психологический климат в работе с воспитанниками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99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4.3</w:t>
            </w:r>
          </w:p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F6237" w:rsidRPr="006866AA">
              <w:rPr>
                <w:sz w:val="24"/>
                <w:szCs w:val="24"/>
              </w:rPr>
              <w:t>держивает в фокусе внимания всех</w:t>
            </w:r>
          </w:p>
          <w:p w:rsidR="00EF6237" w:rsidRPr="006866AA" w:rsidRDefault="00EF6237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воспитанников, участвующих в мероприятии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54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F6237" w:rsidRPr="006866AA">
              <w:rPr>
                <w:sz w:val="24"/>
                <w:szCs w:val="24"/>
              </w:rPr>
              <w:t>е допускает речевых ошибок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41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6237" w:rsidRPr="006866AA">
              <w:rPr>
                <w:sz w:val="24"/>
                <w:szCs w:val="24"/>
              </w:rPr>
              <w:t>облюдает этические правила общения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A82035">
        <w:trPr>
          <w:trHeight w:hRule="exact" w:val="72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A82035">
            <w:pPr>
              <w:pStyle w:val="a7"/>
              <w:shd w:val="clear" w:color="auto" w:fill="auto"/>
              <w:tabs>
                <w:tab w:val="left" w:pos="1430"/>
                <w:tab w:val="left" w:pos="3182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Четко, понятно, </w:t>
            </w:r>
            <w:r w:rsidR="00EF6237" w:rsidRPr="006866AA">
              <w:rPr>
                <w:sz w:val="24"/>
                <w:szCs w:val="24"/>
              </w:rPr>
              <w:t>доступно</w:t>
            </w:r>
            <w:r>
              <w:rPr>
                <w:sz w:val="24"/>
                <w:szCs w:val="24"/>
              </w:rPr>
              <w:t xml:space="preserve"> ф</w:t>
            </w:r>
            <w:r w:rsidR="00EF6237" w:rsidRPr="006866AA">
              <w:rPr>
                <w:sz w:val="24"/>
                <w:szCs w:val="24"/>
              </w:rPr>
              <w:t>ормулирует</w:t>
            </w:r>
            <w:r>
              <w:rPr>
                <w:sz w:val="24"/>
                <w:szCs w:val="24"/>
              </w:rPr>
              <w:t xml:space="preserve">  вопросы  и  задания </w:t>
            </w:r>
            <w:r w:rsidR="00EF6237" w:rsidRPr="006866A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9138EC">
        <w:trPr>
          <w:trHeight w:hRule="exact" w:val="6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9138EC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6237" w:rsidRPr="006866AA">
              <w:rPr>
                <w:sz w:val="24"/>
                <w:szCs w:val="24"/>
              </w:rPr>
              <w:t>емонстрирует</w:t>
            </w:r>
            <w:r>
              <w:rPr>
                <w:sz w:val="24"/>
                <w:szCs w:val="24"/>
              </w:rPr>
              <w:t xml:space="preserve"> </w:t>
            </w:r>
            <w:r w:rsidR="00EF6237" w:rsidRPr="006866AA">
              <w:rPr>
                <w:sz w:val="24"/>
                <w:szCs w:val="24"/>
              </w:rPr>
              <w:t xml:space="preserve"> эмоциональную устойчивость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0C780E" w:rsidTr="00A82035">
        <w:trPr>
          <w:trHeight w:hRule="exact" w:val="71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EF6237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4.8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6866AA" w:rsidRDefault="00A82035" w:rsidP="00A82035">
            <w:pPr>
              <w:pStyle w:val="a7"/>
              <w:shd w:val="clear" w:color="auto" w:fill="auto"/>
              <w:tabs>
                <w:tab w:val="left" w:pos="2256"/>
              </w:tabs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6237" w:rsidRPr="006866AA">
              <w:rPr>
                <w:sz w:val="24"/>
                <w:szCs w:val="24"/>
              </w:rPr>
              <w:t>емонстрирует</w:t>
            </w:r>
            <w:r w:rsidR="00EF6237" w:rsidRPr="006866AA">
              <w:rPr>
                <w:sz w:val="24"/>
                <w:szCs w:val="24"/>
              </w:rPr>
              <w:tab/>
              <w:t>индивидуальный</w:t>
            </w:r>
          </w:p>
          <w:p w:rsidR="00EF6237" w:rsidRPr="006866AA" w:rsidRDefault="00EF6237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 xml:space="preserve">стиль </w:t>
            </w:r>
            <w:r w:rsidR="00731556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 xml:space="preserve">профессиональной </w:t>
            </w:r>
            <w:r w:rsidR="00731556">
              <w:rPr>
                <w:sz w:val="24"/>
                <w:szCs w:val="24"/>
              </w:rPr>
              <w:t xml:space="preserve"> </w:t>
            </w:r>
            <w:r w:rsidRPr="006866A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0C780E" w:rsidRDefault="00EF6237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99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748" w:rsidRPr="00731556" w:rsidRDefault="007C0748" w:rsidP="00731556">
            <w:pPr>
              <w:ind w:left="163"/>
              <w:rPr>
                <w:rFonts w:ascii="Times New Roman" w:hAnsi="Times New Roman" w:cs="Times New Roman"/>
                <w:b/>
              </w:rPr>
            </w:pPr>
            <w:r w:rsidRPr="00731556">
              <w:rPr>
                <w:rFonts w:ascii="Times New Roman" w:hAnsi="Times New Roman" w:cs="Times New Roman"/>
                <w:b/>
              </w:rPr>
              <w:t>Рефлексивная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5.1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31556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 результативность проведенного мероприятия его </w:t>
            </w:r>
            <w:r w:rsidR="007C0748" w:rsidRPr="006866AA">
              <w:rPr>
                <w:sz w:val="24"/>
                <w:szCs w:val="24"/>
              </w:rPr>
              <w:t>проведения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69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5.2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31556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C0748" w:rsidRPr="006866AA">
              <w:rPr>
                <w:sz w:val="24"/>
                <w:szCs w:val="24"/>
              </w:rPr>
              <w:t>елает вывод о том, насколько удалось</w:t>
            </w:r>
          </w:p>
          <w:p w:rsidR="007C0748" w:rsidRPr="006866AA" w:rsidRDefault="007C0748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реализовать план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99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5.3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31556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0748" w:rsidRPr="006866AA">
              <w:rPr>
                <w:sz w:val="24"/>
                <w:szCs w:val="24"/>
              </w:rPr>
              <w:t>босновывает корректировку (или отсутствие корректировки) плана мероприятия в соответствии с условиями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0C780E" w:rsidTr="00A82035">
        <w:trPr>
          <w:trHeight w:hRule="exact" w:val="709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6866AA">
              <w:rPr>
                <w:sz w:val="24"/>
                <w:szCs w:val="24"/>
              </w:rPr>
              <w:t>5.4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31556" w:rsidP="00A82035">
            <w:pPr>
              <w:pStyle w:val="a7"/>
              <w:shd w:val="clear" w:color="auto" w:fill="auto"/>
              <w:ind w:left="188"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0748" w:rsidRPr="006866AA">
              <w:rPr>
                <w:sz w:val="24"/>
                <w:szCs w:val="24"/>
              </w:rPr>
              <w:t>ценивает эффективность своего взаимодействия с воспитанниками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0C780E" w:rsidRDefault="007C0748" w:rsidP="000C780E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C780E">
              <w:rPr>
                <w:b/>
                <w:sz w:val="24"/>
                <w:szCs w:val="24"/>
              </w:rPr>
              <w:t>0-2</w:t>
            </w:r>
          </w:p>
        </w:tc>
      </w:tr>
      <w:tr w:rsidR="007C0748" w:rsidRPr="006866AA" w:rsidTr="00EF6237">
        <w:trPr>
          <w:trHeight w:hRule="exact" w:val="511"/>
          <w:jc w:val="center"/>
        </w:trPr>
        <w:tc>
          <w:tcPr>
            <w:tcW w:w="8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748" w:rsidRPr="006866AA" w:rsidRDefault="007C0748" w:rsidP="0073155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866AA">
              <w:rPr>
                <w:rFonts w:ascii="Times New Roman" w:hAnsi="Times New Roman" w:cs="Times New Roman"/>
                <w:b/>
              </w:rPr>
              <w:t>Итоговый балл</w:t>
            </w:r>
            <w:r w:rsidRPr="006866AA">
              <w:rPr>
                <w:rFonts w:ascii="Times New Roman" w:hAnsi="Times New Roman" w:cs="Times New Roman"/>
                <w:b/>
              </w:rPr>
              <w:tab/>
            </w:r>
          </w:p>
          <w:p w:rsidR="007C0748" w:rsidRPr="006866AA" w:rsidRDefault="007C0748" w:rsidP="002E723D">
            <w:pPr>
              <w:pStyle w:val="a7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48" w:rsidRPr="006866AA" w:rsidRDefault="007C0748" w:rsidP="00731556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866AA">
              <w:rPr>
                <w:b/>
                <w:sz w:val="24"/>
                <w:szCs w:val="24"/>
              </w:rPr>
              <w:t>0-58</w:t>
            </w:r>
          </w:p>
        </w:tc>
      </w:tr>
    </w:tbl>
    <w:p w:rsidR="004B22AA" w:rsidRDefault="004B22AA" w:rsidP="004B22AA">
      <w:pPr>
        <w:spacing w:line="1" w:lineRule="exact"/>
      </w:pPr>
    </w:p>
    <w:p w:rsidR="004B22AA" w:rsidRPr="004B22AA" w:rsidRDefault="004B22AA" w:rsidP="004B22AA"/>
    <w:p w:rsidR="00EF6237" w:rsidRDefault="00EF6237" w:rsidP="001347E7">
      <w:pPr>
        <w:pStyle w:val="1"/>
        <w:numPr>
          <w:ilvl w:val="1"/>
          <w:numId w:val="1"/>
        </w:numPr>
        <w:shd w:val="clear" w:color="auto" w:fill="auto"/>
        <w:ind w:left="395" w:hanging="375"/>
        <w:jc w:val="center"/>
        <w:rPr>
          <w:b/>
        </w:rPr>
      </w:pPr>
      <w:r w:rsidRPr="00EF6237">
        <w:rPr>
          <w:b/>
        </w:rPr>
        <w:t>Конкурсное испытание «Моя педагогическая находка»</w:t>
      </w:r>
    </w:p>
    <w:p w:rsidR="002B5690" w:rsidRPr="00EF6237" w:rsidRDefault="002B5690" w:rsidP="002B5690">
      <w:pPr>
        <w:pStyle w:val="1"/>
        <w:shd w:val="clear" w:color="auto" w:fill="auto"/>
        <w:ind w:left="395" w:firstLine="0"/>
        <w:jc w:val="both"/>
        <w:rPr>
          <w:b/>
        </w:rPr>
      </w:pPr>
    </w:p>
    <w:p w:rsidR="006C2650" w:rsidRDefault="0074130B" w:rsidP="0074130B">
      <w:pPr>
        <w:pStyle w:val="1"/>
        <w:shd w:val="clear" w:color="auto" w:fill="auto"/>
        <w:ind w:firstLine="708"/>
        <w:jc w:val="both"/>
      </w:pPr>
      <w:r>
        <w:t xml:space="preserve">Цель конкурсного испытания – </w:t>
      </w:r>
      <w:r w:rsidR="00465A9C">
        <w:t xml:space="preserve">демонстрация </w:t>
      </w:r>
      <w:r w:rsidR="00AB563C">
        <w:t>конкурсантом</w:t>
      </w:r>
      <w:r w:rsidR="00465A9C">
        <w:t xml:space="preserve"> профессионального мастерства в различных аспектах педагогической деятельности.</w:t>
      </w:r>
    </w:p>
    <w:p w:rsidR="006C2650" w:rsidRDefault="00465A9C" w:rsidP="005E7920">
      <w:pPr>
        <w:pStyle w:val="1"/>
        <w:shd w:val="clear" w:color="auto" w:fill="auto"/>
        <w:ind w:firstLine="708"/>
        <w:jc w:val="both"/>
      </w:pPr>
      <w:r>
        <w:t>Выступление,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:rsidR="006C2650" w:rsidRDefault="00465A9C" w:rsidP="005E7920">
      <w:pPr>
        <w:pStyle w:val="1"/>
        <w:shd w:val="clear" w:color="auto" w:fill="auto"/>
        <w:ind w:firstLine="708"/>
        <w:jc w:val="both"/>
      </w:pPr>
      <w:r>
        <w:lastRenderedPageBreak/>
        <w:t>Выступление конкурсанта может сопровождаться презентацией или видеофрагментами.</w:t>
      </w:r>
    </w:p>
    <w:p w:rsidR="006C2650" w:rsidRDefault="00465A9C" w:rsidP="0074130B">
      <w:pPr>
        <w:pStyle w:val="1"/>
        <w:shd w:val="clear" w:color="auto" w:fill="auto"/>
        <w:ind w:firstLine="708"/>
        <w:jc w:val="both"/>
      </w:pPr>
      <w:r>
        <w:t>Ре</w:t>
      </w:r>
      <w:r w:rsidR="0074130B">
        <w:t xml:space="preserve">гламент конкурсного испытания – </w:t>
      </w:r>
      <w:r>
        <w:t xml:space="preserve">до </w:t>
      </w:r>
      <w:r w:rsidR="002457A8">
        <w:t>1</w:t>
      </w:r>
      <w:r>
        <w:t>0 минут (выступление конкурсанта).</w:t>
      </w:r>
    </w:p>
    <w:p w:rsidR="006C2650" w:rsidRDefault="00465A9C" w:rsidP="005E7920">
      <w:pPr>
        <w:pStyle w:val="1"/>
        <w:shd w:val="clear" w:color="auto" w:fill="auto"/>
        <w:ind w:firstLine="708"/>
        <w:jc w:val="both"/>
      </w:pPr>
      <w:r>
        <w:t>Оценка каждого члена жюри фиксируется им в индивидуальной оценочной ведомости.</w:t>
      </w:r>
    </w:p>
    <w:p w:rsidR="005E7920" w:rsidRDefault="00465A9C" w:rsidP="00F479F0">
      <w:pPr>
        <w:pStyle w:val="1"/>
        <w:shd w:val="clear" w:color="auto" w:fill="auto"/>
        <w:spacing w:line="276" w:lineRule="auto"/>
        <w:ind w:firstLine="708"/>
        <w:jc w:val="both"/>
      </w:pPr>
      <w:r>
        <w:t>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</w:t>
      </w:r>
      <w:r w:rsidR="00F479F0">
        <w:t xml:space="preserve"> </w:t>
      </w:r>
      <w:r>
        <w:t>0 баллов - «показатель не проявлен»,</w:t>
      </w:r>
      <w:r w:rsidR="00EF6237">
        <w:t xml:space="preserve"> 1 </w:t>
      </w:r>
      <w:r>
        <w:t>балл - «показатель проявлен частично»,</w:t>
      </w:r>
      <w:r w:rsidR="00EF6237">
        <w:t xml:space="preserve"> 2 балла</w:t>
      </w:r>
      <w:r>
        <w:t xml:space="preserve"> - «показатель проявлен в полной мере».</w:t>
      </w:r>
    </w:p>
    <w:p w:rsidR="001347E7" w:rsidRPr="001347E7" w:rsidRDefault="00465A9C" w:rsidP="001347E7">
      <w:pPr>
        <w:pStyle w:val="1"/>
        <w:shd w:val="clear" w:color="auto" w:fill="auto"/>
        <w:ind w:firstLine="708"/>
        <w:jc w:val="both"/>
      </w:pPr>
      <w:r>
        <w:t xml:space="preserve">Максимальная оценка за конкурсное испытание «Моя педагогическая находка» - 30 </w:t>
      </w:r>
      <w:r w:rsidRPr="001347E7">
        <w:t>балло</w:t>
      </w:r>
      <w:r w:rsidR="001347E7" w:rsidRPr="001347E7">
        <w:t>в.</w:t>
      </w:r>
    </w:p>
    <w:p w:rsidR="001347E7" w:rsidRDefault="001347E7" w:rsidP="001347E7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1347E7" w:rsidRDefault="001347E7" w:rsidP="001347E7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1347E7" w:rsidRPr="001347E7" w:rsidRDefault="001347E7" w:rsidP="001347E7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1347E7">
        <w:rPr>
          <w:b/>
          <w:sz w:val="24"/>
          <w:szCs w:val="24"/>
        </w:rPr>
        <w:t>Критерии и показатели оценки конкурсного испытания</w:t>
      </w:r>
    </w:p>
    <w:p w:rsidR="001347E7" w:rsidRPr="001347E7" w:rsidRDefault="001347E7" w:rsidP="001347E7">
      <w:pPr>
        <w:pStyle w:val="1"/>
        <w:shd w:val="clear" w:color="auto" w:fill="auto"/>
        <w:spacing w:after="320"/>
        <w:ind w:firstLine="0"/>
        <w:jc w:val="center"/>
        <w:rPr>
          <w:b/>
          <w:sz w:val="24"/>
          <w:szCs w:val="24"/>
        </w:rPr>
      </w:pPr>
      <w:r w:rsidRPr="001347E7">
        <w:rPr>
          <w:b/>
          <w:sz w:val="24"/>
          <w:szCs w:val="24"/>
        </w:rPr>
        <w:t>«Моя педагогическая находка»</w:t>
      </w:r>
    </w:p>
    <w:tbl>
      <w:tblPr>
        <w:tblOverlap w:val="never"/>
        <w:tblW w:w="9634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91"/>
        <w:gridCol w:w="677"/>
        <w:gridCol w:w="4878"/>
        <w:gridCol w:w="1050"/>
      </w:tblGrid>
      <w:tr w:rsidR="006C2650" w:rsidRPr="00F479F0" w:rsidTr="005E7920">
        <w:trPr>
          <w:trHeight w:hRule="exact" w:val="384"/>
          <w:jc w:val="right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F479F0" w:rsidRDefault="00465A9C" w:rsidP="00F479F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79F0">
              <w:rPr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F479F0" w:rsidRDefault="00465A9C" w:rsidP="00F479F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F479F0" w:rsidRDefault="00465A9C" w:rsidP="00F479F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Pr="00F479F0" w:rsidRDefault="00465A9C" w:rsidP="00F479F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650" w:rsidRPr="00F479F0" w:rsidRDefault="00465A9C" w:rsidP="00F479F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6C2650" w:rsidRPr="00F479F0" w:rsidTr="00F479F0">
        <w:trPr>
          <w:trHeight w:hRule="exact" w:val="979"/>
          <w:jc w:val="right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 w:rsidP="00F479F0">
            <w:pPr>
              <w:pStyle w:val="a7"/>
              <w:shd w:val="clear" w:color="auto" w:fill="auto"/>
              <w:ind w:left="154" w:firstLine="0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A17B65" w:rsidP="00F479F0">
            <w:pPr>
              <w:pStyle w:val="a7"/>
              <w:shd w:val="clear" w:color="auto" w:fill="auto"/>
              <w:tabs>
                <w:tab w:val="left" w:pos="2414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 </w:t>
            </w:r>
            <w:r w:rsidR="00465A9C" w:rsidRPr="00F479F0">
              <w:rPr>
                <w:sz w:val="24"/>
                <w:szCs w:val="24"/>
              </w:rPr>
              <w:t>инновационную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составляющую демонстрируемых методов/ приемов/ способов/форм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F479F0" w:rsidTr="00F479F0">
        <w:trPr>
          <w:trHeight w:hRule="exact" w:val="974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A17B65" w:rsidP="00F479F0">
            <w:pPr>
              <w:pStyle w:val="a7"/>
              <w:shd w:val="clear" w:color="auto" w:fill="auto"/>
              <w:tabs>
                <w:tab w:val="left" w:pos="3293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5A9C" w:rsidRPr="00F479F0">
              <w:rPr>
                <w:sz w:val="24"/>
                <w:szCs w:val="24"/>
              </w:rPr>
              <w:t>ыявляет развивающий потенциал демонстрируемых</w:t>
            </w:r>
            <w:r w:rsidR="00465A9C" w:rsidRPr="00F479F0">
              <w:rPr>
                <w:sz w:val="24"/>
                <w:szCs w:val="24"/>
              </w:rPr>
              <w:tab/>
              <w:t>методов/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приемов/ способов/форм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F479F0" w:rsidTr="00F479F0">
        <w:trPr>
          <w:trHeight w:hRule="exact" w:val="974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A17B65" w:rsidP="00F479F0">
            <w:pPr>
              <w:pStyle w:val="a7"/>
              <w:shd w:val="clear" w:color="auto" w:fill="auto"/>
              <w:tabs>
                <w:tab w:val="left" w:pos="3293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5A9C" w:rsidRPr="00F479F0">
              <w:rPr>
                <w:sz w:val="24"/>
                <w:szCs w:val="24"/>
              </w:rPr>
              <w:t>редставляет результативность демонстрируемых</w:t>
            </w:r>
            <w:r w:rsidR="00465A9C" w:rsidRPr="00F479F0">
              <w:rPr>
                <w:sz w:val="24"/>
                <w:szCs w:val="24"/>
              </w:rPr>
              <w:tab/>
              <w:t>методов/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приемов/ способов/форм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F479F0" w:rsidTr="00B04A82">
        <w:trPr>
          <w:trHeight w:hRule="exact" w:val="1160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A17B65" w:rsidP="00F479F0">
            <w:pPr>
              <w:pStyle w:val="a7"/>
              <w:shd w:val="clear" w:color="auto" w:fill="auto"/>
              <w:tabs>
                <w:tab w:val="left" w:pos="3432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465A9C" w:rsidRPr="00F479F0">
              <w:rPr>
                <w:sz w:val="24"/>
                <w:szCs w:val="24"/>
              </w:rPr>
              <w:t>емонстрирует</w:t>
            </w:r>
            <w:r w:rsidR="00465A9C" w:rsidRPr="00F479F0">
              <w:rPr>
                <w:sz w:val="24"/>
                <w:szCs w:val="24"/>
              </w:rPr>
              <w:tab/>
              <w:t>знание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tabs>
                <w:tab w:val="left" w:pos="3437"/>
              </w:tabs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теоретической</w:t>
            </w:r>
            <w:r w:rsidRPr="00F479F0">
              <w:rPr>
                <w:sz w:val="24"/>
                <w:szCs w:val="24"/>
              </w:rPr>
              <w:tab/>
              <w:t>основы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применяемых методов/ приемов/ способов/форм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F479F0" w:rsidTr="00B04A82">
        <w:trPr>
          <w:trHeight w:hRule="exact" w:val="1277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Pr="00F479F0" w:rsidRDefault="00A17B65" w:rsidP="00F479F0">
            <w:pPr>
              <w:pStyle w:val="a7"/>
              <w:shd w:val="clear" w:color="auto" w:fill="auto"/>
              <w:tabs>
                <w:tab w:val="left" w:pos="2078"/>
                <w:tab w:val="left" w:pos="3475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5A9C" w:rsidRPr="00F479F0">
              <w:rPr>
                <w:sz w:val="24"/>
                <w:szCs w:val="24"/>
              </w:rPr>
              <w:t>бозначает</w:t>
            </w:r>
            <w:r w:rsidR="00465A9C" w:rsidRPr="00F479F0">
              <w:rPr>
                <w:sz w:val="24"/>
                <w:szCs w:val="24"/>
              </w:rPr>
              <w:tab/>
              <w:t>цели,</w:t>
            </w:r>
            <w:r w:rsidR="00465A9C" w:rsidRPr="00F479F0">
              <w:rPr>
                <w:sz w:val="24"/>
                <w:szCs w:val="24"/>
              </w:rPr>
              <w:tab/>
              <w:t>задачи,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планируемые</w:t>
            </w:r>
            <w:r w:rsidR="005E7920" w:rsidRPr="00F479F0">
              <w:rPr>
                <w:sz w:val="24"/>
                <w:szCs w:val="24"/>
              </w:rPr>
              <w:t xml:space="preserve"> результаты </w:t>
            </w:r>
            <w:r w:rsidRPr="00F479F0">
              <w:rPr>
                <w:sz w:val="24"/>
                <w:szCs w:val="24"/>
              </w:rPr>
              <w:t>применения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демонстрируемых</w:t>
            </w:r>
          </w:p>
          <w:p w:rsidR="006C2650" w:rsidRPr="00F479F0" w:rsidRDefault="00465A9C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методов/ приемов/ способов/ форм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6C2650" w:rsidRPr="00F479F0" w:rsidTr="00B04A82">
        <w:trPr>
          <w:trHeight w:hRule="exact" w:val="1100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2650" w:rsidRPr="00F479F0" w:rsidRDefault="006C265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Pr="00F479F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Pr="00F479F0" w:rsidRDefault="00B04A82" w:rsidP="00B04A82">
            <w:pPr>
              <w:pStyle w:val="a7"/>
              <w:shd w:val="clear" w:color="auto" w:fill="auto"/>
              <w:tabs>
                <w:tab w:val="left" w:pos="2794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5A9C" w:rsidRPr="00F479F0">
              <w:rPr>
                <w:sz w:val="24"/>
                <w:szCs w:val="24"/>
              </w:rPr>
              <w:t>босновывает</w:t>
            </w:r>
            <w:r w:rsidR="00465A9C" w:rsidRPr="00F479F0">
              <w:rPr>
                <w:sz w:val="24"/>
                <w:szCs w:val="24"/>
              </w:rPr>
              <w:tab/>
              <w:t>соответствие</w:t>
            </w:r>
            <w:r>
              <w:rPr>
                <w:sz w:val="24"/>
                <w:szCs w:val="24"/>
              </w:rPr>
              <w:t xml:space="preserve"> р</w:t>
            </w:r>
            <w:r w:rsidR="00465A9C" w:rsidRPr="00F479F0">
              <w:rPr>
                <w:sz w:val="24"/>
                <w:szCs w:val="24"/>
              </w:rPr>
              <w:t>езультатов</w:t>
            </w:r>
            <w:r>
              <w:rPr>
                <w:sz w:val="24"/>
                <w:szCs w:val="24"/>
              </w:rPr>
              <w:t xml:space="preserve"> </w:t>
            </w:r>
            <w:r w:rsidR="005E7920" w:rsidRPr="00F479F0">
              <w:rPr>
                <w:sz w:val="24"/>
                <w:szCs w:val="24"/>
              </w:rPr>
              <w:t xml:space="preserve">применения </w:t>
            </w:r>
            <w:r w:rsidR="00465A9C" w:rsidRPr="00F479F0">
              <w:rPr>
                <w:sz w:val="24"/>
                <w:szCs w:val="24"/>
              </w:rPr>
              <w:t>демонстрируемых</w:t>
            </w:r>
            <w:r>
              <w:rPr>
                <w:sz w:val="24"/>
                <w:szCs w:val="24"/>
              </w:rPr>
              <w:t xml:space="preserve"> </w:t>
            </w:r>
            <w:r w:rsidR="00465A9C" w:rsidRPr="00F479F0">
              <w:rPr>
                <w:sz w:val="24"/>
                <w:szCs w:val="24"/>
              </w:rPr>
              <w:t>методов/приемов/ способов/ форм ФГОС ДО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Pr="003B3113" w:rsidRDefault="00465A9C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F479F0">
        <w:trPr>
          <w:trHeight w:hRule="exact" w:val="734"/>
          <w:jc w:val="right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81860" w:rsidRPr="00F479F0" w:rsidRDefault="00481860"/>
        </w:tc>
        <w:tc>
          <w:tcPr>
            <w:tcW w:w="24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81860" w:rsidRPr="00F479F0" w:rsidRDefault="0048186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B04A82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481860" w:rsidRPr="00F479F0">
              <w:rPr>
                <w:sz w:val="24"/>
                <w:szCs w:val="24"/>
              </w:rPr>
              <w:t>читывает потребности участников образовательных отношений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F479F0">
        <w:trPr>
          <w:trHeight w:hRule="exact" w:val="961"/>
          <w:jc w:val="right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/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B04A82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1860" w:rsidRPr="00F479F0">
              <w:rPr>
                <w:sz w:val="24"/>
                <w:szCs w:val="24"/>
              </w:rPr>
              <w:t>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F479F0" w:rsidTr="00F479F0">
        <w:trPr>
          <w:trHeight w:val="656"/>
          <w:jc w:val="right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F6237" w:rsidRPr="00F479F0" w:rsidRDefault="00EF6237" w:rsidP="001F0754">
            <w:pPr>
              <w:rPr>
                <w:rFonts w:ascii="Times New Roman" w:hAnsi="Times New Roman" w:cs="Times New Roman"/>
              </w:rPr>
            </w:pPr>
            <w:r w:rsidRPr="00F479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F6237" w:rsidRPr="00F479F0" w:rsidRDefault="00EF6237" w:rsidP="00A17B65">
            <w:pPr>
              <w:ind w:left="154" w:right="191"/>
              <w:rPr>
                <w:rFonts w:ascii="Times New Roman" w:hAnsi="Times New Roman" w:cs="Times New Roman"/>
              </w:rPr>
            </w:pPr>
            <w:r w:rsidRPr="00F479F0">
              <w:rPr>
                <w:rFonts w:ascii="Times New Roman" w:hAnsi="Times New Roman" w:cs="Times New Roman"/>
                <w:b/>
                <w:bCs/>
              </w:rPr>
              <w:t>Информационная и языковая грамотность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EF6237" w:rsidP="001F0754">
            <w:pPr>
              <w:pStyle w:val="a7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2.2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B04A82" w:rsidP="00F479F0">
            <w:pPr>
              <w:pStyle w:val="a7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F6237" w:rsidRPr="00F479F0">
              <w:rPr>
                <w:sz w:val="24"/>
                <w:szCs w:val="24"/>
              </w:rPr>
              <w:t>очно и корректно использует профессиональную терминологию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3B3113" w:rsidRDefault="00EF6237" w:rsidP="003B311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F479F0" w:rsidTr="00F479F0">
        <w:trPr>
          <w:trHeight w:hRule="exact" w:val="716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F479F0" w:rsidRDefault="00EF6237" w:rsidP="001F0754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6237" w:rsidRPr="00F479F0" w:rsidRDefault="00EF6237" w:rsidP="00A17B65">
            <w:pPr>
              <w:ind w:left="154" w:right="191"/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EF6237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2.3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B04A82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6237" w:rsidRPr="00F479F0">
              <w:rPr>
                <w:sz w:val="24"/>
                <w:szCs w:val="24"/>
              </w:rPr>
              <w:t>онкретно и полно отвечает на вопросы экспертов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237" w:rsidRPr="003B3113" w:rsidRDefault="00EF6237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EF6237" w:rsidRPr="00F479F0" w:rsidTr="00F479F0">
        <w:trPr>
          <w:trHeight w:hRule="exact" w:val="413"/>
          <w:jc w:val="right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EF6237" w:rsidP="001F0754"/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EF6237" w:rsidP="00A17B65">
            <w:pPr>
              <w:ind w:left="154" w:right="191"/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EF6237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2.4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237" w:rsidRPr="00F479F0" w:rsidRDefault="00B04A82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F6237" w:rsidRPr="00F479F0">
              <w:rPr>
                <w:sz w:val="24"/>
                <w:szCs w:val="24"/>
              </w:rPr>
              <w:t>е допускает речевых ошибок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237" w:rsidRPr="003B3113" w:rsidRDefault="00EF6237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A17B65">
        <w:trPr>
          <w:trHeight w:hRule="exact" w:val="716"/>
          <w:jc w:val="right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3.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860" w:rsidRPr="00F479F0" w:rsidRDefault="00481860" w:rsidP="00A17B65">
            <w:pPr>
              <w:pStyle w:val="a7"/>
              <w:shd w:val="clear" w:color="auto" w:fill="auto"/>
              <w:ind w:left="154" w:right="191" w:firstLine="0"/>
              <w:rPr>
                <w:sz w:val="24"/>
                <w:szCs w:val="24"/>
              </w:rPr>
            </w:pPr>
            <w:r w:rsidRPr="00F479F0">
              <w:rPr>
                <w:b/>
                <w:bCs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B04A82" w:rsidP="00F479F0">
            <w:pPr>
              <w:pStyle w:val="a7"/>
              <w:shd w:val="clear" w:color="auto" w:fill="auto"/>
              <w:tabs>
                <w:tab w:val="left" w:pos="2654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1860" w:rsidRPr="00F479F0">
              <w:rPr>
                <w:sz w:val="24"/>
                <w:szCs w:val="24"/>
              </w:rPr>
              <w:t>емонстрирует</w:t>
            </w:r>
            <w:r w:rsidR="00481860" w:rsidRPr="00F479F0">
              <w:rPr>
                <w:sz w:val="24"/>
                <w:szCs w:val="24"/>
              </w:rPr>
              <w:tab/>
              <w:t>оригинальные</w:t>
            </w:r>
          </w:p>
          <w:p w:rsidR="00481860" w:rsidRPr="00F479F0" w:rsidRDefault="00481860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решения педагогических задач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F479F0">
        <w:trPr>
          <w:trHeight w:hRule="exact" w:val="712"/>
          <w:jc w:val="right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1860" w:rsidRPr="00F479F0" w:rsidRDefault="00481860" w:rsidP="001F0754"/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1860" w:rsidRPr="00F479F0" w:rsidRDefault="00481860" w:rsidP="001F07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B04A82" w:rsidP="00F479F0">
            <w:pPr>
              <w:pStyle w:val="a7"/>
              <w:shd w:val="clear" w:color="auto" w:fill="auto"/>
              <w:tabs>
                <w:tab w:val="left" w:pos="2050"/>
              </w:tabs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81860" w:rsidRPr="00F479F0">
              <w:rPr>
                <w:sz w:val="24"/>
                <w:szCs w:val="24"/>
              </w:rPr>
              <w:t>ызывает</w:t>
            </w:r>
            <w:r w:rsidR="00481860" w:rsidRPr="00F479F0">
              <w:rPr>
                <w:sz w:val="24"/>
                <w:szCs w:val="24"/>
              </w:rPr>
              <w:tab/>
              <w:t>профессиональный</w:t>
            </w:r>
          </w:p>
          <w:p w:rsidR="00481860" w:rsidRPr="00F479F0" w:rsidRDefault="00481860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интерес аудитории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A17B65">
        <w:trPr>
          <w:trHeight w:hRule="exact" w:val="694"/>
          <w:jc w:val="right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/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481860" w:rsidP="001F075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79F0">
              <w:rPr>
                <w:sz w:val="24"/>
                <w:szCs w:val="24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B04A82" w:rsidP="00F479F0">
            <w:pPr>
              <w:pStyle w:val="a7"/>
              <w:shd w:val="clear" w:color="auto" w:fill="auto"/>
              <w:ind w:left="105" w:right="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1860" w:rsidRPr="00F479F0">
              <w:rPr>
                <w:sz w:val="24"/>
                <w:szCs w:val="24"/>
              </w:rPr>
              <w:t>емонстрирует ораторские качества и артистизм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0-2</w:t>
            </w:r>
          </w:p>
        </w:tc>
      </w:tr>
      <w:tr w:rsidR="00481860" w:rsidRPr="00F479F0" w:rsidTr="005E7920">
        <w:trPr>
          <w:trHeight w:hRule="exact" w:val="458"/>
          <w:jc w:val="right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860" w:rsidRPr="00F479F0" w:rsidRDefault="00A17B65" w:rsidP="00A17B65">
            <w:pPr>
              <w:pStyle w:val="a7"/>
              <w:shd w:val="clear" w:color="auto" w:fill="auto"/>
              <w:tabs>
                <w:tab w:val="left" w:pos="-17"/>
              </w:tabs>
              <w:ind w:right="76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481860" w:rsidRPr="00F479F0">
              <w:rPr>
                <w:b/>
                <w:sz w:val="24"/>
                <w:szCs w:val="24"/>
              </w:rPr>
              <w:t>Итоговый балл</w:t>
            </w:r>
            <w:r w:rsidR="00481860" w:rsidRPr="00F479F0">
              <w:rPr>
                <w:b/>
                <w:sz w:val="24"/>
                <w:szCs w:val="24"/>
              </w:rPr>
              <w:tab/>
            </w:r>
            <w:r w:rsidR="00481860" w:rsidRPr="00F479F0">
              <w:rPr>
                <w:b/>
                <w:sz w:val="24"/>
                <w:szCs w:val="24"/>
              </w:rPr>
              <w:tab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60" w:rsidRPr="003B3113" w:rsidRDefault="00481860" w:rsidP="003B3113">
            <w:pPr>
              <w:pStyle w:val="a7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B3113">
              <w:rPr>
                <w:b/>
                <w:sz w:val="24"/>
                <w:szCs w:val="24"/>
              </w:rPr>
              <w:t>0-30</w:t>
            </w:r>
          </w:p>
        </w:tc>
      </w:tr>
    </w:tbl>
    <w:p w:rsidR="00CB555F" w:rsidRDefault="00CB555F" w:rsidP="00CB555F">
      <w:pPr>
        <w:spacing w:line="1" w:lineRule="exact"/>
      </w:pPr>
    </w:p>
    <w:p w:rsidR="008F3DBE" w:rsidRPr="00CB555F" w:rsidRDefault="008F3DBE" w:rsidP="00CB555F">
      <w:pPr>
        <w:spacing w:line="1" w:lineRule="exact"/>
        <w:rPr>
          <w:sz w:val="2"/>
          <w:szCs w:val="2"/>
        </w:rPr>
      </w:pPr>
      <w:r w:rsidRPr="004B6BC6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4B6BC6">
        <w:rPr>
          <w:rFonts w:ascii="Times New Roman" w:hAnsi="Times New Roman" w:cs="Times New Roman"/>
          <w:b/>
          <w:sz w:val="28"/>
          <w:szCs w:val="28"/>
        </w:rPr>
        <w:t>а</w:t>
      </w:r>
    </w:p>
    <w:p w:rsidR="008F3DBE" w:rsidRDefault="008F3DBE" w:rsidP="008F3DBE">
      <w:pPr>
        <w:pStyle w:val="a8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E7" w:rsidRPr="00F8594F" w:rsidRDefault="001347E7" w:rsidP="008F3DBE">
      <w:pPr>
        <w:pStyle w:val="a8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5F" w:rsidRPr="00CB555F" w:rsidRDefault="00CB555F" w:rsidP="00900EAB">
      <w:pPr>
        <w:pStyle w:val="a8"/>
        <w:numPr>
          <w:ilvl w:val="0"/>
          <w:numId w:val="1"/>
        </w:numPr>
        <w:suppressAutoHyphens/>
        <w:ind w:left="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</w:pPr>
      <w:r w:rsidRPr="00CB555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  <w:t>Жюри Конкурса</w:t>
      </w:r>
    </w:p>
    <w:p w:rsidR="00CB555F" w:rsidRPr="00CB555F" w:rsidRDefault="00CB555F" w:rsidP="00CB555F">
      <w:pPr>
        <w:pStyle w:val="a8"/>
        <w:suppressAutoHyphens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/>
        </w:rPr>
      </w:pPr>
    </w:p>
    <w:p w:rsidR="008F3DBE" w:rsidRPr="00516245" w:rsidRDefault="005E7920" w:rsidP="0074130B">
      <w:pPr>
        <w:suppressAutoHyphens/>
        <w:spacing w:line="276" w:lineRule="auto"/>
        <w:ind w:firstLine="851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8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.1. Для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оценивания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Конкурсных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мероприятий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создается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юри.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формируется из нечетного количества членов с равными правами.</w:t>
      </w:r>
    </w:p>
    <w:p w:rsidR="008F3DBE" w:rsidRPr="00516245" w:rsidRDefault="008F3DBE" w:rsidP="0074130B">
      <w:pPr>
        <w:suppressAutoHyphens/>
        <w:spacing w:line="276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состав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входят представители</w:t>
      </w:r>
      <w:r w:rsidR="003B3113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муниципальных образовательных организаций, победители Конкурса прошлых лет,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представители 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общественных организаций, </w:t>
      </w:r>
      <w:r w:rsidR="00900EAB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>муниципальных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средств массовой информации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</w:p>
    <w:p w:rsidR="008F3DBE" w:rsidRPr="00516245" w:rsidRDefault="005E7920" w:rsidP="0074130B">
      <w:pPr>
        <w:suppressAutoHyphens/>
        <w:spacing w:line="276" w:lineRule="auto"/>
        <w:ind w:firstLine="851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8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.2. Состав</w:t>
      </w:r>
      <w:r w:rsidR="00900EAB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="00900EAB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утверждается</w:t>
      </w:r>
      <w:r w:rsidR="00900EAB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приказом </w:t>
      </w:r>
      <w:r w:rsidR="00900EAB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Комитета.</w:t>
      </w:r>
    </w:p>
    <w:p w:rsidR="008F3DBE" w:rsidRPr="00516245" w:rsidRDefault="005E7920" w:rsidP="0074130B">
      <w:pPr>
        <w:tabs>
          <w:tab w:val="left" w:pos="851"/>
          <w:tab w:val="left" w:pos="993"/>
        </w:tabs>
        <w:suppressAutoHyphens/>
        <w:spacing w:line="276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8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.3.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ab/>
      </w:r>
      <w:bookmarkStart w:id="17" w:name="_Toc83614720"/>
      <w:r w:rsidR="00900EAB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Обязанности</w:t>
      </w:r>
      <w:r w:rsidR="008F3DBE"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и права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членов Жюри</w:t>
      </w:r>
      <w:bookmarkEnd w:id="17"/>
      <w:r w:rsidR="008F3DBE"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Конкурса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</w:p>
    <w:p w:rsidR="008F3DBE" w:rsidRPr="00516245" w:rsidRDefault="008F3DBE" w:rsidP="0074130B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Каждый член Жюри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оценивает выполнение Конкурсных заданий в баллах на основании критериев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настоящим Положением Конкурса</w:t>
      </w:r>
      <w:r w:rsidRPr="00516245">
        <w:rPr>
          <w:rFonts w:ascii="Times New Roman" w:eastAsia="Calibri" w:hAnsi="Times New Roman" w:cs="Times New Roman"/>
          <w:sz w:val="28"/>
          <w:szCs w:val="28"/>
        </w:rPr>
        <w:t>. По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всем </w:t>
      </w:r>
      <w:r w:rsidRPr="00516245"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="0079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мероприятиям член Жюри заполняет</w:t>
      </w:r>
      <w:r w:rsidR="0079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="0079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ведомости</w:t>
      </w:r>
      <w:r w:rsidR="007979AD">
        <w:rPr>
          <w:rFonts w:ascii="Times New Roman" w:eastAsia="Calibri" w:hAnsi="Times New Roman" w:cs="Times New Roman"/>
          <w:sz w:val="28"/>
          <w:szCs w:val="28"/>
        </w:rPr>
        <w:t xml:space="preserve"> (листы)</w:t>
      </w: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 и заверяет их своей подписью,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не пропускает заседания без уважительной причины; не использует без согласия авторов представленные на Конкурс материалы и сведения. </w:t>
      </w:r>
    </w:p>
    <w:p w:rsidR="008F3DBE" w:rsidRPr="00516245" w:rsidRDefault="008F3DBE" w:rsidP="0074130B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обязан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обеспечивать соблюдение настоящего Положения и координировать работу Жюри Конкурса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Ж</w:t>
      </w:r>
      <w:r w:rsidRPr="00516245">
        <w:rPr>
          <w:rFonts w:ascii="Times New Roman" w:eastAsia="Calibri" w:hAnsi="Times New Roman" w:cs="Times New Roman"/>
          <w:sz w:val="28"/>
          <w:szCs w:val="28"/>
        </w:rPr>
        <w:t>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8F3DBE" w:rsidRPr="00516245" w:rsidRDefault="008F3DBE" w:rsidP="0074130B">
      <w:pPr>
        <w:tabs>
          <w:tab w:val="left" w:pos="851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имеет право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проводить открытые обсуждения с членами Жюри после каждого Конкурсного задания</w:t>
      </w:r>
      <w:r w:rsidRPr="00516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DBE" w:rsidRPr="00516245" w:rsidRDefault="005E7920" w:rsidP="0074130B">
      <w:pPr>
        <w:suppressAutoHyphens/>
        <w:spacing w:line="276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>8</w:t>
      </w:r>
      <w:r w:rsidR="008F3DBE"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.4. 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определяет победителя и</w:t>
      </w:r>
      <w:r w:rsidR="008F3DBE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/или</w:t>
      </w:r>
      <w:r w:rsidR="008F3DBE"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призеров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8F3DBE" w:rsidRDefault="008F3DBE" w:rsidP="0074130B">
      <w:pPr>
        <w:suppressAutoHyphens/>
        <w:spacing w:line="276" w:lineRule="auto"/>
        <w:ind w:firstLine="85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lastRenderedPageBreak/>
        <w:t>Решение 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 оформляется протоколом, который подписывается Председателем и всеми членами жюри.</w:t>
      </w:r>
    </w:p>
    <w:p w:rsidR="008F3DBE" w:rsidRPr="00516245" w:rsidRDefault="008F3DBE" w:rsidP="008F3DBE">
      <w:pPr>
        <w:suppressAutoHyphens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</w:p>
    <w:p w:rsidR="006C2650" w:rsidRDefault="00465A9C" w:rsidP="0092639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1"/>
        </w:tabs>
        <w:spacing w:after="320"/>
      </w:pPr>
      <w:bookmarkStart w:id="18" w:name="bookmark24"/>
      <w:bookmarkStart w:id="19" w:name="bookmark25"/>
      <w:r>
        <w:t>Награждение участников Конкурса</w:t>
      </w:r>
      <w:bookmarkEnd w:id="18"/>
      <w:bookmarkEnd w:id="19"/>
    </w:p>
    <w:p w:rsidR="008F3DBE" w:rsidRPr="00965740" w:rsidRDefault="005E7920" w:rsidP="00DA3A6B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8F3DBE" w:rsidRPr="00965740">
        <w:rPr>
          <w:rFonts w:ascii="Times New Roman" w:eastAsia="MS Mincho" w:hAnsi="Times New Roman" w:cs="Times New Roman"/>
          <w:sz w:val="28"/>
          <w:szCs w:val="28"/>
        </w:rPr>
        <w:t xml:space="preserve">.1. 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 xml:space="preserve">Награждение участников Конкурса осуществляется 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образованию Смоленского района Алтайского края </w:t>
      </w:r>
    </w:p>
    <w:p w:rsidR="008F3DBE" w:rsidRPr="00965740" w:rsidRDefault="005E7920" w:rsidP="00DA3A6B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8F3DBE" w:rsidRPr="00965740">
        <w:rPr>
          <w:rFonts w:ascii="Times New Roman" w:eastAsia="MS Mincho" w:hAnsi="Times New Roman" w:cs="Times New Roman"/>
          <w:sz w:val="28"/>
          <w:szCs w:val="28"/>
        </w:rPr>
        <w:t xml:space="preserve">.2. 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Благодарственным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Комитета.</w:t>
      </w:r>
    </w:p>
    <w:p w:rsidR="008F3DBE" w:rsidRDefault="005E7920" w:rsidP="00DA3A6B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="008F3DBE">
        <w:rPr>
          <w:rFonts w:ascii="Times New Roman" w:eastAsia="MS Mincho" w:hAnsi="Times New Roman" w:cs="Times New Roman"/>
          <w:sz w:val="28"/>
          <w:szCs w:val="28"/>
        </w:rPr>
        <w:t>.3. Победитель</w:t>
      </w:r>
      <w:r w:rsidR="0076288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F3DBE">
        <w:rPr>
          <w:rFonts w:ascii="Times New Roman" w:eastAsia="MS Mincho" w:hAnsi="Times New Roman" w:cs="Times New Roman"/>
          <w:sz w:val="28"/>
          <w:szCs w:val="28"/>
        </w:rPr>
        <w:t xml:space="preserve">и призеры 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>
        <w:rPr>
          <w:rFonts w:ascii="Times New Roman" w:eastAsia="Times New Roman" w:hAnsi="Times New Roman" w:cs="Times New Roman"/>
          <w:sz w:val="28"/>
          <w:szCs w:val="28"/>
        </w:rPr>
        <w:t>награждаю</w:t>
      </w:r>
      <w:r w:rsidR="008F3DBE" w:rsidRPr="0096574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="008F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8E">
        <w:rPr>
          <w:rFonts w:ascii="Times New Roman" w:eastAsia="Times New Roman" w:hAnsi="Times New Roman" w:cs="Times New Roman"/>
          <w:sz w:val="28"/>
          <w:szCs w:val="28"/>
        </w:rPr>
        <w:t>призами</w:t>
      </w:r>
      <w:r w:rsidR="008F3DBE" w:rsidRPr="00B538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1DB" w:rsidRDefault="00B421DB" w:rsidP="003811B1">
      <w:p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650" w:rsidRDefault="00465A9C" w:rsidP="0092639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93"/>
        </w:tabs>
        <w:spacing w:after="0"/>
      </w:pPr>
      <w:bookmarkStart w:id="20" w:name="bookmark28"/>
      <w:bookmarkStart w:id="21" w:name="bookmark29"/>
      <w:r>
        <w:t>Авторские права участников Конкурса</w:t>
      </w:r>
      <w:bookmarkEnd w:id="20"/>
      <w:bookmarkEnd w:id="21"/>
    </w:p>
    <w:p w:rsidR="00FC0C95" w:rsidRDefault="00FC0C95" w:rsidP="00FC0C95">
      <w:pPr>
        <w:pStyle w:val="11"/>
        <w:keepNext/>
        <w:keepLines/>
        <w:shd w:val="clear" w:color="auto" w:fill="auto"/>
        <w:tabs>
          <w:tab w:val="left" w:pos="793"/>
        </w:tabs>
        <w:spacing w:after="0"/>
        <w:jc w:val="left"/>
      </w:pPr>
    </w:p>
    <w:p w:rsidR="008F3DBE" w:rsidRPr="00E64ED9" w:rsidRDefault="00A8077C" w:rsidP="00DA3A6B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8F3DBE" w:rsidRPr="00E64ED9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8F3DBE">
        <w:rPr>
          <w:rFonts w:ascii="Times New Roman" w:hAnsi="Times New Roman" w:cs="Times New Roman"/>
          <w:sz w:val="28"/>
          <w:szCs w:val="28"/>
        </w:rPr>
        <w:t>Конкурс</w:t>
      </w:r>
      <w:r w:rsidR="008F3DBE" w:rsidRPr="00E64ED9">
        <w:rPr>
          <w:rFonts w:ascii="Times New Roman" w:hAnsi="Times New Roman" w:cs="Times New Roman"/>
          <w:sz w:val="28"/>
          <w:szCs w:val="28"/>
        </w:rPr>
        <w:t>а вправе использовать представленные материалы участников в некоммерческих целях.</w:t>
      </w:r>
    </w:p>
    <w:p w:rsidR="008F3DBE" w:rsidRPr="00F8594F" w:rsidRDefault="008F3DBE" w:rsidP="00DA3A6B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ED9">
        <w:rPr>
          <w:rFonts w:ascii="Times New Roman" w:hAnsi="Times New Roman" w:cs="Times New Roman"/>
          <w:sz w:val="28"/>
          <w:szCs w:val="28"/>
        </w:rPr>
        <w:t>1</w:t>
      </w:r>
      <w:r w:rsidR="00A8077C">
        <w:rPr>
          <w:rFonts w:ascii="Times New Roman" w:hAnsi="Times New Roman" w:cs="Times New Roman"/>
          <w:sz w:val="28"/>
          <w:szCs w:val="28"/>
        </w:rPr>
        <w:t>0</w:t>
      </w:r>
      <w:r w:rsidRPr="00E64ED9">
        <w:rPr>
          <w:rFonts w:ascii="Times New Roman" w:hAnsi="Times New Roman" w:cs="Times New Roman"/>
          <w:sz w:val="28"/>
          <w:szCs w:val="28"/>
        </w:rPr>
        <w:t xml:space="preserve">.2. Организатор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а вправе принять решение о публикации представленных</w:t>
      </w:r>
      <w:r w:rsidRPr="00F8594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F8594F">
        <w:rPr>
          <w:rFonts w:ascii="Times New Roman" w:hAnsi="Times New Roman" w:cs="Times New Roman"/>
          <w:sz w:val="28"/>
          <w:szCs w:val="28"/>
        </w:rPr>
        <w:t xml:space="preserve"> работ в целях распространения </w:t>
      </w:r>
      <w:r w:rsidRPr="00F8594F">
        <w:rPr>
          <w:rFonts w:ascii="Times New Roman" w:eastAsia="MS Mincho" w:hAnsi="Times New Roman" w:cs="Times New Roman"/>
          <w:sz w:val="28"/>
          <w:szCs w:val="28"/>
        </w:rPr>
        <w:t>успешного опыта педагогической деятельности в системе образования.</w:t>
      </w:r>
    </w:p>
    <w:p w:rsidR="008F3DBE" w:rsidRDefault="008F3DBE" w:rsidP="008F3DBE">
      <w:pPr>
        <w:pStyle w:val="11"/>
        <w:keepNext/>
        <w:keepLines/>
        <w:shd w:val="clear" w:color="auto" w:fill="auto"/>
        <w:tabs>
          <w:tab w:val="left" w:pos="793"/>
        </w:tabs>
        <w:spacing w:after="0"/>
        <w:jc w:val="left"/>
      </w:pPr>
    </w:p>
    <w:p w:rsidR="008F3DBE" w:rsidRDefault="008F3DBE">
      <w:pPr>
        <w:pStyle w:val="22"/>
        <w:shd w:val="clear" w:color="auto" w:fill="auto"/>
        <w:spacing w:before="220" w:after="300"/>
      </w:pPr>
    </w:p>
    <w:p w:rsidR="008F3DBE" w:rsidRDefault="008F3DBE">
      <w:pPr>
        <w:pStyle w:val="22"/>
        <w:shd w:val="clear" w:color="auto" w:fill="auto"/>
        <w:spacing w:before="220" w:after="300"/>
      </w:pPr>
    </w:p>
    <w:p w:rsidR="00EF6237" w:rsidRDefault="00EF6237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B421DB" w:rsidRDefault="00B421DB">
      <w:pPr>
        <w:pStyle w:val="22"/>
        <w:shd w:val="clear" w:color="auto" w:fill="auto"/>
        <w:spacing w:before="220" w:after="300"/>
      </w:pPr>
    </w:p>
    <w:p w:rsidR="006C2650" w:rsidRDefault="00465A9C">
      <w:pPr>
        <w:pStyle w:val="22"/>
        <w:shd w:val="clear" w:color="auto" w:fill="auto"/>
        <w:spacing w:before="220" w:after="300"/>
      </w:pPr>
      <w:r>
        <w:lastRenderedPageBreak/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 w:rsidRPr="008F3DBE">
        <w:t>1</w:t>
      </w:r>
      <w:r>
        <w:t xml:space="preserve"> к Положению о </w:t>
      </w:r>
      <w:r w:rsidR="00B421DB">
        <w:t xml:space="preserve">муниципальном </w:t>
      </w:r>
      <w:r>
        <w:t>профессионал</w:t>
      </w:r>
      <w:r w:rsidR="00A8077C">
        <w:t xml:space="preserve">ьном конкурсе «Воспитатель </w:t>
      </w:r>
      <w:r w:rsidR="00B421DB">
        <w:t>года Смоленского района</w:t>
      </w:r>
      <w:r>
        <w:t>»</w:t>
      </w:r>
    </w:p>
    <w:p w:rsidR="006C2650" w:rsidRDefault="00465A9C">
      <w:pPr>
        <w:pStyle w:val="1"/>
        <w:shd w:val="clear" w:color="auto" w:fill="auto"/>
        <w:spacing w:after="300"/>
        <w:ind w:left="5400" w:firstLine="0"/>
      </w:pPr>
      <w:r>
        <w:t>В оргкомитет профессионального конкурса «Воспитатель года</w:t>
      </w:r>
      <w:r w:rsidR="00B421DB">
        <w:t xml:space="preserve"> Смоленского района</w:t>
      </w:r>
      <w:r>
        <w:t>»</w:t>
      </w:r>
    </w:p>
    <w:p w:rsidR="006C2650" w:rsidRDefault="00465A9C">
      <w:pPr>
        <w:pStyle w:val="11"/>
        <w:keepNext/>
        <w:keepLines/>
        <w:shd w:val="clear" w:color="auto" w:fill="auto"/>
        <w:spacing w:after="600"/>
      </w:pPr>
      <w:bookmarkStart w:id="22" w:name="bookmark30"/>
      <w:bookmarkStart w:id="23" w:name="bookmark31"/>
      <w:r>
        <w:t>Представление</w:t>
      </w:r>
      <w:bookmarkEnd w:id="22"/>
      <w:bookmarkEnd w:id="23"/>
    </w:p>
    <w:p w:rsidR="00EF6237" w:rsidRPr="00EF6237" w:rsidRDefault="00EF6237" w:rsidP="00EF6237">
      <w:pPr>
        <w:pStyle w:val="11"/>
        <w:keepNext/>
        <w:keepLines/>
        <w:shd w:val="clear" w:color="auto" w:fill="auto"/>
        <w:spacing w:after="0"/>
        <w:rPr>
          <w:vertAlign w:val="subscript"/>
        </w:rPr>
      </w:pPr>
      <w:r w:rsidRPr="00EF6237">
        <w:rPr>
          <w:vertAlign w:val="subscript"/>
        </w:rPr>
        <w:t>____________________________</w:t>
      </w:r>
      <w:r>
        <w:rPr>
          <w:vertAlign w:val="subscript"/>
        </w:rPr>
        <w:t>_________________</w:t>
      </w:r>
      <w:r w:rsidRPr="00EF6237">
        <w:rPr>
          <w:vertAlign w:val="subscript"/>
        </w:rPr>
        <w:t>___________</w:t>
      </w:r>
    </w:p>
    <w:p w:rsidR="006C2650" w:rsidRPr="00EF6237" w:rsidRDefault="00465A9C" w:rsidP="00EF6237">
      <w:pPr>
        <w:pStyle w:val="1"/>
        <w:shd w:val="clear" w:color="auto" w:fill="auto"/>
        <w:ind w:firstLine="0"/>
        <w:jc w:val="center"/>
        <w:rPr>
          <w:vertAlign w:val="subscript"/>
        </w:rPr>
      </w:pPr>
      <w:r w:rsidRPr="00EF6237">
        <w:rPr>
          <w:vertAlign w:val="subscript"/>
        </w:rPr>
        <w:t>(</w:t>
      </w:r>
      <w:r w:rsidR="00770E4B" w:rsidRPr="00EF6237">
        <w:rPr>
          <w:vertAlign w:val="subscript"/>
        </w:rPr>
        <w:t>общеобразовательное учреждение</w:t>
      </w:r>
      <w:r w:rsidRPr="00EF6237">
        <w:rPr>
          <w:vertAlign w:val="subscript"/>
        </w:rPr>
        <w:t>)</w:t>
      </w:r>
    </w:p>
    <w:p w:rsidR="006C2650" w:rsidRDefault="00465A9C">
      <w:pPr>
        <w:pStyle w:val="1"/>
        <w:shd w:val="clear" w:color="auto" w:fill="auto"/>
        <w:tabs>
          <w:tab w:val="left" w:leader="underscore" w:pos="9907"/>
        </w:tabs>
        <w:ind w:firstLine="0"/>
      </w:pPr>
      <w:r>
        <w:t xml:space="preserve">выдвигают </w:t>
      </w:r>
      <w:r>
        <w:tab/>
      </w:r>
    </w:p>
    <w:p w:rsidR="006C2650" w:rsidRDefault="00465A9C">
      <w:pPr>
        <w:pStyle w:val="1"/>
        <w:shd w:val="clear" w:color="auto" w:fill="auto"/>
        <w:spacing w:after="300"/>
        <w:ind w:firstLine="0"/>
        <w:jc w:val="center"/>
      </w:pPr>
      <w:r>
        <w:t>(фамилия, имя, отчество участника Конкурса)</w:t>
      </w:r>
    </w:p>
    <w:p w:rsidR="006C2650" w:rsidRDefault="00465A9C">
      <w:pPr>
        <w:pStyle w:val="1"/>
        <w:shd w:val="clear" w:color="auto" w:fill="auto"/>
        <w:spacing w:after="600"/>
        <w:ind w:firstLine="0"/>
      </w:pPr>
      <w:r>
        <w:t xml:space="preserve">на участие в профессиональном конкурсе «Воспитатель года </w:t>
      </w:r>
      <w:r w:rsidR="00770E4B">
        <w:t>2021</w:t>
      </w:r>
      <w:r>
        <w:t>».</w:t>
      </w:r>
    </w:p>
    <w:p w:rsidR="006C2650" w:rsidRDefault="00465A9C">
      <w:pPr>
        <w:pStyle w:val="1"/>
        <w:shd w:val="clear" w:color="auto" w:fill="auto"/>
        <w:tabs>
          <w:tab w:val="left" w:leader="underscore" w:pos="9346"/>
        </w:tabs>
        <w:spacing w:after="300"/>
        <w:ind w:firstLine="0"/>
      </w:pPr>
      <w:r>
        <w:t>Руководитель Заявителя</w:t>
      </w:r>
      <w:r>
        <w:tab/>
      </w:r>
    </w:p>
    <w:p w:rsidR="006C2650" w:rsidRDefault="00465A9C">
      <w:pPr>
        <w:pStyle w:val="1"/>
        <w:shd w:val="clear" w:color="auto" w:fill="auto"/>
        <w:spacing w:after="300"/>
        <w:ind w:firstLine="0"/>
        <w:jc w:val="center"/>
      </w:pPr>
      <w:r>
        <w:t>(фамилия, имя, отчество руководителя</w:t>
      </w:r>
      <w:r w:rsidR="00770E4B">
        <w:t xml:space="preserve"> общеобразовательного учреждения</w:t>
      </w:r>
      <w:r>
        <w:t>)</w:t>
      </w:r>
    </w:p>
    <w:p w:rsidR="006C2650" w:rsidRDefault="00465A9C">
      <w:pPr>
        <w:pStyle w:val="1"/>
        <w:shd w:val="clear" w:color="auto" w:fill="auto"/>
        <w:spacing w:after="300"/>
        <w:ind w:firstLine="0"/>
        <w:jc w:val="both"/>
      </w:pPr>
      <w:r>
        <w:t>М.П.</w:t>
      </w: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770E4B" w:rsidRDefault="00770E4B">
      <w:pPr>
        <w:pStyle w:val="22"/>
        <w:shd w:val="clear" w:color="auto" w:fill="auto"/>
        <w:spacing w:after="260"/>
      </w:pPr>
    </w:p>
    <w:p w:rsidR="003F6F8F" w:rsidRDefault="003F6F8F" w:rsidP="003F6F8F">
      <w:pPr>
        <w:pStyle w:val="22"/>
        <w:shd w:val="clear" w:color="auto" w:fill="auto"/>
        <w:spacing w:before="220" w:after="300"/>
      </w:pPr>
      <w:r>
        <w:lastRenderedPageBreak/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>
        <w:t>2 к Положению о муниципальном профессиональном конкурсе «Воспитатель года Смоленского района»</w:t>
      </w:r>
    </w:p>
    <w:p w:rsidR="003F6F8F" w:rsidRDefault="003F6F8F" w:rsidP="003F6F8F">
      <w:pPr>
        <w:pStyle w:val="1"/>
        <w:shd w:val="clear" w:color="auto" w:fill="auto"/>
        <w:spacing w:after="300"/>
        <w:ind w:left="5400" w:firstLine="0"/>
      </w:pPr>
      <w:r>
        <w:t>В оргкомитет профессионального конкурса «Воспитатель года Смоленского района»</w:t>
      </w:r>
    </w:p>
    <w:p w:rsidR="003F6F8F" w:rsidRDefault="003F6F8F">
      <w:pPr>
        <w:pStyle w:val="1"/>
        <w:shd w:val="clear" w:color="auto" w:fill="auto"/>
        <w:ind w:firstLine="0"/>
        <w:jc w:val="center"/>
      </w:pPr>
    </w:p>
    <w:p w:rsidR="006C2650" w:rsidRDefault="00465A9C">
      <w:pPr>
        <w:pStyle w:val="1"/>
        <w:shd w:val="clear" w:color="auto" w:fill="auto"/>
        <w:ind w:firstLine="0"/>
        <w:jc w:val="center"/>
      </w:pPr>
      <w:r>
        <w:t>Заявление</w:t>
      </w:r>
    </w:p>
    <w:p w:rsidR="00D37802" w:rsidRDefault="00D37802" w:rsidP="00D37802">
      <w:pPr>
        <w:pStyle w:val="af0"/>
      </w:pPr>
      <w:r>
        <w:t>Я,__________________________________________________________</w:t>
      </w:r>
      <w:r w:rsidR="006D5CFB">
        <w:t>_____</w:t>
      </w:r>
      <w:r>
        <w:t>,</w:t>
      </w:r>
    </w:p>
    <w:p w:rsidR="00D37802" w:rsidRDefault="00DF6D31" w:rsidP="00D37802">
      <w:pPr>
        <w:pStyle w:val="af0"/>
      </w:pPr>
      <w:r>
        <w:t xml:space="preserve">                                 </w:t>
      </w:r>
      <w:r w:rsidR="00D37802">
        <w:t>(фамилия, имя, отчество)</w:t>
      </w:r>
    </w:p>
    <w:p w:rsidR="00DF6D31" w:rsidRDefault="00DF6D31" w:rsidP="00DF6D31">
      <w:pPr>
        <w:pStyle w:val="af0"/>
        <w:ind w:firstLine="0"/>
      </w:pPr>
      <w:r>
        <w:t>даю согласие на</w:t>
      </w:r>
      <w:r w:rsidR="006D5CFB">
        <w:t>:</w:t>
      </w: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8"/>
        <w:gridCol w:w="6749"/>
        <w:gridCol w:w="1886"/>
      </w:tblGrid>
      <w:tr w:rsidR="006C2650">
        <w:trPr>
          <w:trHeight w:hRule="exact" w:val="38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650" w:rsidRPr="00A74F0C" w:rsidRDefault="00465A9C">
            <w:pPr>
              <w:pStyle w:val="a7"/>
              <w:shd w:val="clear" w:color="auto" w:fill="auto"/>
              <w:ind w:firstLine="200"/>
            </w:pPr>
            <w:r w:rsidRPr="00A74F0C">
              <w:rPr>
                <w:rFonts w:eastAsia="Arial"/>
                <w:b/>
                <w:bCs/>
              </w:rPr>
              <w:t>№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650" w:rsidRPr="00A74F0C" w:rsidRDefault="00465A9C">
            <w:pPr>
              <w:pStyle w:val="a7"/>
              <w:shd w:val="clear" w:color="auto" w:fill="auto"/>
              <w:ind w:firstLine="0"/>
              <w:jc w:val="center"/>
            </w:pPr>
            <w:r w:rsidRPr="00A74F0C">
              <w:rPr>
                <w:b/>
                <w:bCs/>
              </w:rPr>
              <w:t>Пункт согласия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650" w:rsidRPr="00A74F0C" w:rsidRDefault="00465A9C">
            <w:pPr>
              <w:pStyle w:val="a7"/>
              <w:shd w:val="clear" w:color="auto" w:fill="auto"/>
              <w:ind w:firstLine="0"/>
              <w:jc w:val="center"/>
            </w:pPr>
            <w:r w:rsidRPr="00A74F0C">
              <w:rPr>
                <w:b/>
                <w:bCs/>
              </w:rPr>
              <w:t>ДА/НЕТ</w:t>
            </w:r>
          </w:p>
        </w:tc>
      </w:tr>
      <w:tr w:rsidR="006C2650">
        <w:trPr>
          <w:trHeight w:hRule="exact" w:val="5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650" w:rsidRDefault="00465A9C" w:rsidP="006D5CFB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6D5CFB">
              <w:rPr>
                <w:sz w:val="24"/>
                <w:szCs w:val="24"/>
              </w:rPr>
              <w:t xml:space="preserve"> муниципальном </w:t>
            </w:r>
            <w:r>
              <w:rPr>
                <w:sz w:val="24"/>
                <w:szCs w:val="24"/>
              </w:rPr>
              <w:t xml:space="preserve"> профессиональном конкурсе «Воспитатель года </w:t>
            </w:r>
            <w:r w:rsidR="006D5CFB">
              <w:rPr>
                <w:sz w:val="24"/>
                <w:szCs w:val="24"/>
              </w:rPr>
              <w:t>смоленского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Default="006C2650">
            <w:pPr>
              <w:rPr>
                <w:sz w:val="10"/>
                <w:szCs w:val="10"/>
              </w:rPr>
            </w:pPr>
          </w:p>
        </w:tc>
      </w:tr>
      <w:tr w:rsidR="006C2650">
        <w:trPr>
          <w:trHeight w:hRule="exact" w:val="14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№№ </w:t>
            </w:r>
            <w:r>
              <w:rPr>
                <w:sz w:val="24"/>
                <w:szCs w:val="24"/>
              </w:rPr>
              <w:t>8-9 («Контакты», «Документы») в некоммерческих целях для размещения в сети Интернет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Default="006C2650">
            <w:pPr>
              <w:rPr>
                <w:sz w:val="10"/>
                <w:szCs w:val="10"/>
              </w:rPr>
            </w:pPr>
          </w:p>
        </w:tc>
      </w:tr>
      <w:tr w:rsidR="006C2650">
        <w:trPr>
          <w:trHeight w:hRule="exact" w:val="83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иных материалов, представляемых на Конкурс для публикации в СМИ и при подготовке учебно-методических материалов Конкурса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Default="006C2650">
            <w:pPr>
              <w:rPr>
                <w:sz w:val="10"/>
                <w:szCs w:val="10"/>
              </w:rPr>
            </w:pPr>
          </w:p>
        </w:tc>
      </w:tr>
      <w:tr w:rsidR="006C2650">
        <w:trPr>
          <w:trHeight w:hRule="exact" w:val="11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650" w:rsidRDefault="00465A9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2650" w:rsidRDefault="00465A9C">
            <w:pPr>
              <w:pStyle w:val="a7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требованиями ст. 9 Федерального закона от 27.07.2006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50" w:rsidRDefault="006C2650">
            <w:pPr>
              <w:rPr>
                <w:sz w:val="10"/>
                <w:szCs w:val="10"/>
              </w:rPr>
            </w:pPr>
          </w:p>
        </w:tc>
      </w:tr>
    </w:tbl>
    <w:p w:rsidR="006C2650" w:rsidRDefault="006C2650">
      <w:pPr>
        <w:spacing w:after="579" w:line="1" w:lineRule="exact"/>
      </w:pPr>
    </w:p>
    <w:p w:rsidR="006C2650" w:rsidRDefault="00770E4B">
      <w:pPr>
        <w:pStyle w:val="1"/>
        <w:shd w:val="clear" w:color="auto" w:fill="auto"/>
        <w:tabs>
          <w:tab w:val="left" w:leader="underscore" w:pos="989"/>
          <w:tab w:val="left" w:leader="underscore" w:pos="2688"/>
          <w:tab w:val="left" w:leader="underscore" w:pos="6509"/>
        </w:tabs>
        <w:ind w:firstLine="0"/>
      </w:pPr>
      <w:r>
        <w:t>«</w:t>
      </w:r>
      <w:r>
        <w:tab/>
        <w:t xml:space="preserve"> »</w:t>
      </w:r>
      <w:r>
        <w:tab/>
        <w:t xml:space="preserve"> 202</w:t>
      </w:r>
      <w:r w:rsidR="003F6F8F">
        <w:t>2</w:t>
      </w:r>
      <w:r w:rsidR="00465A9C">
        <w:t xml:space="preserve"> г.</w:t>
      </w:r>
    </w:p>
    <w:p w:rsidR="002B5E3E" w:rsidRDefault="00465A9C">
      <w:pPr>
        <w:pStyle w:val="1"/>
        <w:shd w:val="clear" w:color="auto" w:fill="auto"/>
        <w:tabs>
          <w:tab w:val="left" w:leader="underscore" w:pos="2142"/>
          <w:tab w:val="left" w:leader="underscore" w:pos="4264"/>
        </w:tabs>
        <w:spacing w:after="300"/>
        <w:ind w:firstLine="160"/>
      </w:pPr>
      <w:r>
        <w:tab/>
        <w:t xml:space="preserve"> / </w:t>
      </w:r>
      <w:r>
        <w:tab/>
      </w: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6D5CFB" w:rsidRDefault="006D5CFB" w:rsidP="002B5E3E">
      <w:pPr>
        <w:pStyle w:val="af0"/>
      </w:pPr>
    </w:p>
    <w:p w:rsidR="003F6F8F" w:rsidRDefault="003F6F8F" w:rsidP="003F6F8F">
      <w:pPr>
        <w:pStyle w:val="22"/>
        <w:shd w:val="clear" w:color="auto" w:fill="auto"/>
        <w:spacing w:before="220" w:after="300"/>
      </w:pPr>
      <w:r>
        <w:lastRenderedPageBreak/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>
        <w:t>3 к Положению о муниципальном профессиональном конкурсе «Воспитатель года Смоленского района»</w:t>
      </w:r>
    </w:p>
    <w:p w:rsidR="003F6F8F" w:rsidRDefault="003F6F8F" w:rsidP="003F6F8F">
      <w:pPr>
        <w:pStyle w:val="1"/>
        <w:shd w:val="clear" w:color="auto" w:fill="auto"/>
        <w:spacing w:after="300"/>
        <w:ind w:left="5400" w:firstLine="0"/>
      </w:pPr>
      <w:r>
        <w:t>В оргкомитет профессионального конкурса «Воспитатель года Смоленского района»</w:t>
      </w:r>
    </w:p>
    <w:p w:rsidR="003F6F8F" w:rsidRDefault="00465A9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Информационная карта участника</w:t>
      </w:r>
      <w:r>
        <w:rPr>
          <w:b/>
          <w:bCs/>
        </w:rPr>
        <w:br/>
      </w:r>
      <w:r w:rsidR="003F6F8F">
        <w:rPr>
          <w:b/>
          <w:bCs/>
        </w:rPr>
        <w:t xml:space="preserve">муниципального </w:t>
      </w:r>
      <w:r>
        <w:rPr>
          <w:b/>
          <w:bCs/>
        </w:rPr>
        <w:t xml:space="preserve">профессионального конкурса </w:t>
      </w:r>
    </w:p>
    <w:p w:rsidR="006C2650" w:rsidRDefault="00465A9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«Воспитатель года </w:t>
      </w:r>
      <w:r w:rsidR="003F6F8F">
        <w:rPr>
          <w:b/>
          <w:bCs/>
        </w:rPr>
        <w:t>Смоленского района</w:t>
      </w:r>
      <w:r>
        <w:rPr>
          <w:b/>
          <w:bCs/>
        </w:rPr>
        <w:t>»</w:t>
      </w:r>
    </w:p>
    <w:p w:rsidR="003F6F8F" w:rsidRDefault="003F6F8F">
      <w:pPr>
        <w:pStyle w:val="1"/>
        <w:shd w:val="clear" w:color="auto" w:fill="auto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813"/>
        <w:gridCol w:w="4238"/>
        <w:gridCol w:w="52"/>
      </w:tblGrid>
      <w:tr w:rsidR="00FF699D" w:rsidTr="00FF699D">
        <w:trPr>
          <w:gridAfter w:val="1"/>
          <w:wAfter w:w="52" w:type="dxa"/>
          <w:trHeight w:val="56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326" w:lineRule="exact"/>
              <w:ind w:firstLine="0"/>
              <w:jc w:val="center"/>
            </w:pPr>
            <w:r>
              <w:t>(фотопортрет 4x6 см)</w:t>
            </w:r>
          </w:p>
        </w:tc>
        <w:tc>
          <w:tcPr>
            <w:tcW w:w="70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1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/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left="120" w:firstLine="0"/>
            </w:pPr>
            <w:r>
              <w:t>(фамилия)</w:t>
            </w:r>
          </w:p>
        </w:tc>
      </w:tr>
      <w:tr w:rsidR="00FF699D" w:rsidTr="00FF699D">
        <w:trPr>
          <w:gridAfter w:val="1"/>
          <w:wAfter w:w="52" w:type="dxa"/>
          <w:trHeight w:val="73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/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left="120" w:firstLine="0"/>
            </w:pPr>
            <w:r>
              <w:t>(имя, отчество)</w:t>
            </w:r>
          </w:p>
        </w:tc>
      </w:tr>
      <w:tr w:rsidR="00FF699D" w:rsidTr="00FF699D">
        <w:trPr>
          <w:gridAfter w:val="1"/>
          <w:wAfter w:w="52" w:type="dxa"/>
          <w:trHeight w:val="307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left="180" w:firstLine="0"/>
            </w:pPr>
            <w:r>
              <w:t>1. Общие сведения</w:t>
            </w: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Субъект Российской Федерации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9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Населенный пункт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Дата рождения (день, месяц, год)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Место рождения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left="180" w:firstLine="0"/>
            </w:pPr>
            <w:r>
              <w:t>2. Работа</w:t>
            </w:r>
          </w:p>
        </w:tc>
      </w:tr>
      <w:tr w:rsidR="00FF699D" w:rsidTr="00FF699D">
        <w:trPr>
          <w:gridAfter w:val="1"/>
          <w:wAfter w:w="52" w:type="dxa"/>
          <w:trHeight w:val="98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Место работы (наименование об</w:t>
            </w:r>
            <w:r>
              <w:softHyphen/>
              <w:t>разовательного учреждения в соответствии с уставом)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Занимаемая должность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91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8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В каких возрастных группах в настоящее время работаете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9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Аттестационная категория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8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3" w:lineRule="exact"/>
              <w:ind w:firstLine="0"/>
              <w:jc w:val="both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82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88" w:lineRule="exact"/>
              <w:ind w:firstLine="0"/>
              <w:jc w:val="both"/>
            </w:pPr>
            <w:r>
              <w:t>Послужной список (места и сроки работы за последние 5 лет)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left="180" w:firstLine="0"/>
            </w:pPr>
            <w:r>
              <w:t>3. Образование</w:t>
            </w:r>
          </w:p>
        </w:tc>
      </w:tr>
      <w:tr w:rsidR="00FF699D" w:rsidTr="00FF699D">
        <w:trPr>
          <w:gridAfter w:val="1"/>
          <w:wAfter w:w="52" w:type="dxa"/>
          <w:trHeight w:val="97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3" w:lineRule="exact"/>
              <w:ind w:firstLine="0"/>
              <w:jc w:val="both"/>
            </w:pPr>
            <w: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Специальность, квалификация по диплому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682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98" w:lineRule="exact"/>
              <w:ind w:left="200" w:firstLine="0"/>
            </w:pPr>
            <w:r>
              <w:t>Дополнительное профессиональное образование (за последние три года)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FF699D" w:rsidTr="00FF699D">
        <w:trPr>
          <w:gridAfter w:val="1"/>
          <w:wAfter w:w="52" w:type="dxa"/>
          <w:trHeight w:val="720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pStyle w:val="31"/>
              <w:shd w:val="clear" w:color="auto" w:fill="auto"/>
              <w:spacing w:line="283" w:lineRule="exact"/>
              <w:ind w:firstLine="0"/>
              <w:jc w:val="both"/>
            </w:pPr>
            <w:r>
              <w:t>Основные публикации (в т. ч. брошюры, книги)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99D" w:rsidRDefault="00FF699D" w:rsidP="00FF699D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418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200" w:firstLine="0"/>
            </w:pPr>
            <w:r>
              <w:t>4. Конкурсное испытание заочного тура «Интернет-портфолио»</w:t>
            </w:r>
          </w:p>
        </w:tc>
      </w:tr>
      <w:tr w:rsidR="003E4BCF" w:rsidTr="00705FAB">
        <w:trPr>
          <w:trHeight w:val="37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Адрес персонального Интернет-ресурса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5. Общественная деятельность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682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302" w:lineRule="exact"/>
              <w:ind w:firstLine="0"/>
              <w:jc w:val="both"/>
            </w:pPr>
            <w:r>
              <w:t>Членство в Профсоюзе (наименование, дата вступления, занимаемая должность)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98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68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3" w:lineRule="exact"/>
              <w:ind w:firstLine="0"/>
              <w:jc w:val="both"/>
            </w:pPr>
            <w:r>
              <w:t>Участие в работе методического объединения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128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Участие в разработке и реализации муниципальных, региональных, федераль</w:t>
            </w:r>
            <w:r>
              <w:softHyphen/>
              <w:t>ных, международных программ и проектов (с указанием статуса участия)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4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200" w:firstLine="0"/>
            </w:pPr>
            <w:r>
              <w:t>6. Досуг</w:t>
            </w: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Хобби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200" w:firstLine="0"/>
            </w:pPr>
            <w:r>
              <w:t>7. Контакты</w:t>
            </w: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Рабочий адрес с индексом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9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Домашний адрес с индексом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Рабочий телефон с междугородним кодом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682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Мобильный телефон с междугородним кодом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Рабочая электронная почта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Личная электронная почта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Адрес личного сайта в Интернете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99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Адрес (-а) в социальной (-ых) сети (-ях)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200" w:firstLine="0"/>
            </w:pPr>
            <w:r>
              <w:t>8. Документы</w:t>
            </w:r>
          </w:p>
        </w:tc>
      </w:tr>
      <w:tr w:rsidR="003E4BCF" w:rsidTr="00705FAB">
        <w:trPr>
          <w:trHeight w:val="38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9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ИНН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682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3" w:lineRule="exact"/>
              <w:ind w:firstLine="0"/>
              <w:jc w:val="both"/>
            </w:pPr>
            <w:r>
              <w:t>Свидетельство пенсионного государствен</w:t>
            </w:r>
            <w:r>
              <w:softHyphen/>
              <w:t>ного страхования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89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200" w:firstLine="0"/>
            </w:pPr>
            <w:r>
              <w:lastRenderedPageBreak/>
              <w:t>9. Профессиональные ценности</w:t>
            </w:r>
          </w:p>
        </w:tc>
      </w:tr>
      <w:tr w:rsidR="003E4BCF" w:rsidTr="00705FAB">
        <w:trPr>
          <w:trHeight w:val="38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firstLine="0"/>
              <w:jc w:val="both"/>
            </w:pPr>
            <w:r>
              <w:t>Педагогическое кредо участника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974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3" w:lineRule="exact"/>
              <w:ind w:firstLine="0"/>
              <w:jc w:val="both"/>
            </w:pPr>
            <w:r>
              <w:t>Почему нравится работать в образовательной организации, реализую</w:t>
            </w:r>
            <w:r>
              <w:softHyphen/>
              <w:t>щей программы дошкольного образования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70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706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pStyle w:val="31"/>
              <w:shd w:val="clear" w:color="auto" w:fill="auto"/>
              <w:spacing w:line="298" w:lineRule="exact"/>
              <w:ind w:firstLine="0"/>
              <w:jc w:val="both"/>
            </w:pPr>
            <w:r>
              <w:t>В чем, по мнению участника, состоит основная миссия воспитателя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CF" w:rsidRDefault="003E4BCF" w:rsidP="003E4BCF">
            <w:pPr>
              <w:rPr>
                <w:sz w:val="10"/>
                <w:szCs w:val="10"/>
              </w:rPr>
            </w:pPr>
          </w:p>
        </w:tc>
      </w:tr>
      <w:tr w:rsidR="003E4BCF" w:rsidTr="00705FAB">
        <w:trPr>
          <w:trHeight w:val="331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A2" w:rsidRDefault="003E4BCF" w:rsidP="003856A2">
            <w:pPr>
              <w:pStyle w:val="a5"/>
              <w:shd w:val="clear" w:color="auto" w:fill="auto"/>
              <w:jc w:val="both"/>
            </w:pPr>
            <w:r>
              <w:t>9. Приложения</w:t>
            </w:r>
          </w:p>
          <w:p w:rsidR="003856A2" w:rsidRDefault="003856A2" w:rsidP="003856A2">
            <w:pPr>
              <w:pStyle w:val="a5"/>
              <w:shd w:val="clear" w:color="auto" w:fill="auto"/>
              <w:jc w:val="both"/>
            </w:pPr>
          </w:p>
          <w:p w:rsidR="003856A2" w:rsidRDefault="003856A2" w:rsidP="003856A2">
            <w:pPr>
              <w:pStyle w:val="a5"/>
              <w:shd w:val="clear" w:color="auto" w:fill="auto"/>
              <w:jc w:val="both"/>
            </w:pPr>
            <w:r>
              <w:t xml:space="preserve"> Интересные сведения об участнике, не раскрытые предыдущими разделами (не более 500 слов).</w:t>
            </w:r>
          </w:p>
          <w:p w:rsidR="003856A2" w:rsidRDefault="003856A2" w:rsidP="003856A2">
            <w:pPr>
              <w:pStyle w:val="a5"/>
              <w:shd w:val="clear" w:color="auto" w:fill="auto"/>
            </w:pPr>
            <w:r>
              <w:t>Подборка фотографий для публикации:</w:t>
            </w:r>
          </w:p>
          <w:p w:rsidR="003856A2" w:rsidRDefault="003856A2" w:rsidP="003856A2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826"/>
              </w:tabs>
              <w:spacing w:line="298" w:lineRule="exact"/>
              <w:ind w:left="840" w:hanging="340"/>
            </w:pPr>
            <w:r>
              <w:t>Портрет 9*13 см;</w:t>
            </w:r>
          </w:p>
          <w:p w:rsidR="003856A2" w:rsidRDefault="003856A2" w:rsidP="003856A2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850"/>
              </w:tabs>
              <w:spacing w:line="298" w:lineRule="exact"/>
              <w:ind w:left="840" w:right="380" w:hanging="340"/>
            </w:pPr>
            <w:r>
              <w:t>Жанровая (образовательная деятельность с детьми, во время игр. Прогулки, детских праздников и т.п.) (не более 5).</w:t>
            </w:r>
          </w:p>
          <w:p w:rsidR="003856A2" w:rsidRDefault="003856A2" w:rsidP="003856A2">
            <w:pPr>
              <w:pStyle w:val="31"/>
              <w:shd w:val="clear" w:color="auto" w:fill="auto"/>
              <w:spacing w:line="298" w:lineRule="exact"/>
              <w:ind w:left="100" w:firstLine="0"/>
            </w:pPr>
            <w:r>
              <w:t xml:space="preserve">Фотографии предоставляются в электронном формате </w:t>
            </w:r>
            <w:r>
              <w:rPr>
                <w:lang w:val="en-US"/>
              </w:rPr>
              <w:t>JPG</w:t>
            </w:r>
            <w:r w:rsidRPr="00B94C3F">
              <w:t xml:space="preserve">, </w:t>
            </w:r>
            <w:r>
              <w:rPr>
                <w:lang w:val="en-US"/>
              </w:rPr>
              <w:t>JPEG</w:t>
            </w:r>
            <w:r w:rsidRPr="00B94C3F">
              <w:t xml:space="preserve"> </w:t>
            </w:r>
            <w:r>
              <w:t>с разрешением</w:t>
            </w:r>
          </w:p>
          <w:p w:rsidR="003856A2" w:rsidRDefault="003856A2" w:rsidP="003856A2">
            <w:pPr>
              <w:pStyle w:val="a5"/>
              <w:shd w:val="clear" w:color="auto" w:fill="auto"/>
            </w:pPr>
            <w:r>
              <w:rPr>
                <w:rStyle w:val="23"/>
              </w:rPr>
              <w:t>300 точек на дюйм без уменьшения исходного размера.</w:t>
            </w:r>
          </w:p>
          <w:p w:rsidR="003E4BCF" w:rsidRDefault="003E4BCF" w:rsidP="003E4BCF">
            <w:pPr>
              <w:pStyle w:val="31"/>
              <w:shd w:val="clear" w:color="auto" w:fill="auto"/>
              <w:spacing w:line="240" w:lineRule="auto"/>
              <w:ind w:left="120" w:firstLine="0"/>
            </w:pPr>
          </w:p>
        </w:tc>
      </w:tr>
      <w:tr w:rsidR="003856A2" w:rsidTr="00705FAB">
        <w:trPr>
          <w:trHeight w:val="331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3856A2" w:rsidP="003856A2">
            <w:pPr>
              <w:pStyle w:val="31"/>
              <w:shd w:val="clear" w:color="auto" w:fill="auto"/>
              <w:tabs>
                <w:tab w:val="left" w:leader="underscore" w:pos="9268"/>
              </w:tabs>
              <w:spacing w:line="298" w:lineRule="exact"/>
              <w:ind w:left="100" w:firstLine="0"/>
              <w:rPr>
                <w:rStyle w:val="23"/>
              </w:rPr>
            </w:pPr>
            <w:r>
              <w:rPr>
                <w:rStyle w:val="23"/>
              </w:rPr>
              <w:t>10. Подпись</w:t>
            </w:r>
          </w:p>
          <w:p w:rsidR="003856A2" w:rsidRDefault="003856A2" w:rsidP="00705FAB">
            <w:pPr>
              <w:pStyle w:val="31"/>
              <w:shd w:val="clear" w:color="auto" w:fill="auto"/>
              <w:tabs>
                <w:tab w:val="left" w:leader="underscore" w:pos="9268"/>
              </w:tabs>
              <w:spacing w:line="298" w:lineRule="exact"/>
              <w:ind w:left="100" w:firstLine="0"/>
              <w:jc w:val="both"/>
            </w:pPr>
            <w:r>
              <w:tab/>
            </w:r>
          </w:p>
          <w:p w:rsidR="003856A2" w:rsidRDefault="003856A2" w:rsidP="003856A2">
            <w:pPr>
              <w:pStyle w:val="31"/>
              <w:shd w:val="clear" w:color="auto" w:fill="auto"/>
              <w:spacing w:after="257" w:line="270" w:lineRule="exact"/>
              <w:ind w:left="100" w:firstLine="0"/>
            </w:pPr>
            <w:r>
              <w:t>Правильность сведений, представленных в информационной карте, подтверждаю:</w:t>
            </w:r>
          </w:p>
          <w:p w:rsidR="003856A2" w:rsidRDefault="003856A2" w:rsidP="003856A2">
            <w:pPr>
              <w:pStyle w:val="31"/>
              <w:shd w:val="clear" w:color="auto" w:fill="auto"/>
              <w:spacing w:after="257" w:line="270" w:lineRule="exact"/>
              <w:ind w:left="100" w:firstLine="0"/>
            </w:pPr>
          </w:p>
          <w:p w:rsidR="003856A2" w:rsidRDefault="003856A2" w:rsidP="003856A2">
            <w:pPr>
              <w:pStyle w:val="22"/>
              <w:shd w:val="clear" w:color="auto" w:fill="auto"/>
              <w:tabs>
                <w:tab w:val="left" w:pos="3573"/>
              </w:tabs>
              <w:spacing w:after="243" w:line="190" w:lineRule="exact"/>
              <w:ind w:left="1600"/>
            </w:pPr>
            <w:r>
              <w:t>(подпись)</w:t>
            </w:r>
            <w:r>
              <w:tab/>
              <w:t>(фамилия, имя, отчество участника)</w:t>
            </w:r>
          </w:p>
          <w:p w:rsidR="003856A2" w:rsidRDefault="003856A2" w:rsidP="003856A2">
            <w:r>
              <w:t>«____ » __________</w:t>
            </w:r>
            <w:r>
              <w:tab/>
            </w:r>
            <w:r w:rsidRPr="00EC3958">
              <w:rPr>
                <w:rFonts w:ascii="Times New Roman" w:hAnsi="Times New Roman" w:cs="Times New Roman"/>
              </w:rPr>
              <w:t>20</w:t>
            </w:r>
            <w:r w:rsidRPr="00EC3958">
              <w:rPr>
                <w:rStyle w:val="95pt"/>
                <w:rFonts w:eastAsia="Microsoft Sans Serif"/>
              </w:rPr>
              <w:t xml:space="preserve"> ___Г.</w:t>
            </w:r>
          </w:p>
          <w:p w:rsidR="003856A2" w:rsidRDefault="003856A2" w:rsidP="003856A2">
            <w:pPr>
              <w:pStyle w:val="a5"/>
              <w:shd w:val="clear" w:color="auto" w:fill="auto"/>
              <w:jc w:val="both"/>
            </w:pPr>
          </w:p>
        </w:tc>
      </w:tr>
    </w:tbl>
    <w:p w:rsidR="003E4BCF" w:rsidRDefault="003E4BCF" w:rsidP="003E4BCF">
      <w:pPr>
        <w:rPr>
          <w:sz w:val="2"/>
          <w:szCs w:val="2"/>
        </w:rPr>
      </w:pPr>
    </w:p>
    <w:p w:rsidR="003E4BCF" w:rsidRDefault="003E4BCF" w:rsidP="003E4BCF">
      <w:pPr>
        <w:pStyle w:val="31"/>
        <w:shd w:val="clear" w:color="auto" w:fill="auto"/>
        <w:tabs>
          <w:tab w:val="left" w:leader="underscore" w:pos="9297"/>
        </w:tabs>
        <w:spacing w:line="298" w:lineRule="exact"/>
        <w:ind w:left="100" w:firstLine="0"/>
      </w:pPr>
      <w:r>
        <w:tab/>
      </w: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705FAB" w:rsidRDefault="00705FAB" w:rsidP="00BC252F">
      <w:pPr>
        <w:pStyle w:val="22"/>
        <w:shd w:val="clear" w:color="auto" w:fill="auto"/>
        <w:spacing w:before="220" w:after="300"/>
      </w:pPr>
    </w:p>
    <w:p w:rsidR="0081512A" w:rsidRDefault="0081512A" w:rsidP="00BC252F">
      <w:pPr>
        <w:pStyle w:val="22"/>
        <w:shd w:val="clear" w:color="auto" w:fill="auto"/>
        <w:spacing w:before="220" w:after="300"/>
      </w:pPr>
    </w:p>
    <w:p w:rsidR="00BC252F" w:rsidRDefault="00BC252F" w:rsidP="00BC252F">
      <w:pPr>
        <w:pStyle w:val="22"/>
        <w:shd w:val="clear" w:color="auto" w:fill="auto"/>
        <w:spacing w:before="220" w:after="300"/>
      </w:pPr>
      <w:r>
        <w:lastRenderedPageBreak/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>
        <w:t>4 к Положению о муниципальном профессиональном конкурсе «Воспитатель года Смоленского района»</w:t>
      </w:r>
    </w:p>
    <w:p w:rsidR="00576584" w:rsidRDefault="00576584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705FAB">
      <w:pPr>
        <w:pStyle w:val="31"/>
        <w:shd w:val="clear" w:color="auto" w:fill="auto"/>
        <w:spacing w:line="240" w:lineRule="exact"/>
        <w:ind w:left="3720" w:firstLine="0"/>
      </w:pPr>
      <w:r>
        <w:t>АНКЕТА</w:t>
      </w:r>
    </w:p>
    <w:p w:rsidR="00705FAB" w:rsidRDefault="00705FAB" w:rsidP="00705FAB">
      <w:pPr>
        <w:pStyle w:val="31"/>
        <w:shd w:val="clear" w:color="auto" w:fill="auto"/>
        <w:spacing w:after="552" w:line="240" w:lineRule="exact"/>
        <w:ind w:left="993" w:right="2140" w:firstLine="61"/>
        <w:jc w:val="center"/>
      </w:pPr>
      <w:r>
        <w:t>участника регионального профессионального конкурса «Воспитатель года Смоленского района»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5"/>
        <w:gridCol w:w="4579"/>
      </w:tblGrid>
      <w:tr w:rsidR="00705FAB" w:rsidTr="007678A8">
        <w:trPr>
          <w:trHeight w:val="33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17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2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Отчество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17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Число, месяц, год рождения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17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Паспорт: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серия №</w:t>
            </w:r>
          </w:p>
        </w:tc>
      </w:tr>
      <w:tr w:rsidR="00705FAB" w:rsidTr="007678A8">
        <w:trPr>
          <w:trHeight w:val="32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Кем выдан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2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Когда выдан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17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Домашний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629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№ пенсионного страхового свидетель</w:t>
            </w:r>
            <w:r>
              <w:softHyphen/>
              <w:t>ства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5FAB" w:rsidTr="007678A8">
        <w:trPr>
          <w:trHeight w:val="33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ИНН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FAB" w:rsidRDefault="00705FAB" w:rsidP="007678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96EE6" w:rsidRDefault="00296EE6" w:rsidP="00296EE6">
      <w:pPr>
        <w:pStyle w:val="22"/>
        <w:shd w:val="clear" w:color="auto" w:fill="auto"/>
        <w:spacing w:before="220" w:after="300"/>
      </w:pPr>
      <w:r>
        <w:lastRenderedPageBreak/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>
        <w:t>5 к Положению о муниципальном профессиональном конкурсе «Воспитатель года Смоленского района»</w:t>
      </w:r>
    </w:p>
    <w:p w:rsidR="00C373AB" w:rsidRDefault="00C373AB" w:rsidP="00C373AB">
      <w:pPr>
        <w:widowControl/>
        <w:suppressAutoHyphens/>
        <w:jc w:val="center"/>
      </w:pPr>
    </w:p>
    <w:p w:rsidR="00705FAB" w:rsidRPr="00C373AB" w:rsidRDefault="00C373AB" w:rsidP="00C373AB">
      <w:pPr>
        <w:widowControl/>
        <w:suppressAutoHyphens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  <w:r w:rsidRPr="00C373AB">
        <w:rPr>
          <w:b/>
        </w:rPr>
        <w:t>КОНКУРСНЫЕ МАТЕРИАЛЫ</w:t>
      </w:r>
    </w:p>
    <w:p w:rsidR="00705FAB" w:rsidRDefault="00705FAB" w:rsidP="00576584">
      <w:pPr>
        <w:widowControl/>
        <w:suppressAutoHyphens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576584" w:rsidRPr="00BC252F" w:rsidRDefault="00576584" w:rsidP="00BC252F">
      <w:pPr>
        <w:pStyle w:val="a8"/>
        <w:widowControl/>
        <w:numPr>
          <w:ilvl w:val="0"/>
          <w:numId w:val="16"/>
        </w:numPr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25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Интернет-ресурс участника Конкурса. </w:t>
      </w:r>
    </w:p>
    <w:p w:rsidR="00BC252F" w:rsidRDefault="00576584" w:rsidP="00BC252F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Формат: страница участника Конкурса на интернет-сайте образовательной организации, реализующей программы дошкольного образования, включающие методические и (или) иные авторские разработки, фото- и видеоматериалы, отражающие опыт работы Конкурсанта. </w:t>
      </w:r>
    </w:p>
    <w:p w:rsidR="00576584" w:rsidRDefault="00576584" w:rsidP="00BC252F">
      <w:pPr>
        <w:widowControl/>
        <w:suppressAutoHyphens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Адрес Интернет-ресурса вносится в информационную карту участника (приложение №3). Прописывается только один интернет-адрес. Интернет-адрес должен быть активным при открытии при входе через любой браузер (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InternetExplorer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MozillaFirefox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GoogleChrome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Opera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35462A" w:rsidRPr="00576584" w:rsidRDefault="0035462A" w:rsidP="00BC252F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576584" w:rsidRPr="0035462A" w:rsidRDefault="00576584" w:rsidP="0035462A">
      <w:pPr>
        <w:pStyle w:val="a8"/>
        <w:widowControl/>
        <w:numPr>
          <w:ilvl w:val="0"/>
          <w:numId w:val="16"/>
        </w:numPr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5462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Методическая разработка образовательной деятельности с детьми по теме, выбранной участником Конкурса.</w:t>
      </w:r>
    </w:p>
    <w:p w:rsidR="0035462A" w:rsidRDefault="00576584" w:rsidP="0035462A">
      <w:pPr>
        <w:widowControl/>
        <w:suppressAutoHyphens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Формат: конспект проведения образовательной деятельности с детьми с использованием иллюстративных материалов (инфографика, фото- и видеоматериалов) любой направленности и тематики. Представляется в печатном виде в текстовом редакторе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Word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Шрифт –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TimesNewRoman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кегль 14, межстрочный интервал – одинарный</w:t>
      </w:r>
      <w:r w:rsidR="0035462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выравнивание по ширине листа.</w:t>
      </w:r>
    </w:p>
    <w:p w:rsidR="0035462A" w:rsidRDefault="00576584" w:rsidP="0035462A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Объем работы не должен превышать 7 (семь) страниц формата А 4 (без учета титульного листа).</w:t>
      </w:r>
    </w:p>
    <w:p w:rsidR="00576584" w:rsidRPr="00576584" w:rsidRDefault="00576584" w:rsidP="0035462A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Фотоматериалы подписываются и представляются в формате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JPG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JPEG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 разрешением 300 точек на дюйм без уменьшения исходного размера.</w:t>
      </w:r>
    </w:p>
    <w:p w:rsidR="00576584" w:rsidRDefault="00576584" w:rsidP="0035462A">
      <w:pPr>
        <w:widowControl/>
        <w:suppressAutoHyphens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Видеоматериалы — с возможностью воспроизведения на большом количестве современных цифровых устройств: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AVI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MPEG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MKV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WMV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FLV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FullHD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74A09" w:rsidRDefault="00374A09" w:rsidP="0035462A">
      <w:pPr>
        <w:widowControl/>
        <w:suppressAutoHyphens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76584" w:rsidRPr="0035462A" w:rsidRDefault="00576584" w:rsidP="0035462A">
      <w:pPr>
        <w:pStyle w:val="a8"/>
        <w:widowControl/>
        <w:numPr>
          <w:ilvl w:val="0"/>
          <w:numId w:val="16"/>
        </w:numPr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5462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Визитная карточка (видео представление).</w:t>
      </w:r>
    </w:p>
    <w:p w:rsidR="00576584" w:rsidRPr="00576584" w:rsidRDefault="00576584" w:rsidP="0035462A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Видеоролик, жанр которого  (интервью, репортаж, видеоклип, мультфильм и т.п.).определяется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w:rsidR="00576584" w:rsidRPr="00576584" w:rsidRDefault="00576584" w:rsidP="0035462A">
      <w:pPr>
        <w:widowControl/>
        <w:suppressAutoHyphens/>
        <w:ind w:firstLine="708"/>
        <w:contextualSpacing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AVI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MPEG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MKV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WMV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FLV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FullHD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др.; качество не ниже 360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px</w:t>
      </w:r>
      <w:r w:rsidRPr="005765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</w:t>
      </w:r>
    </w:p>
    <w:p w:rsidR="00576584" w:rsidRDefault="00576584"/>
    <w:p w:rsidR="00296EE6" w:rsidRDefault="00296EE6"/>
    <w:p w:rsidR="00296EE6" w:rsidRDefault="00296EE6"/>
    <w:p w:rsidR="00C373AB" w:rsidRDefault="00C373AB" w:rsidP="00C373AB">
      <w:pPr>
        <w:pStyle w:val="22"/>
        <w:shd w:val="clear" w:color="auto" w:fill="auto"/>
        <w:spacing w:before="220" w:after="300"/>
      </w:pPr>
      <w:r>
        <w:t xml:space="preserve">Приложение </w:t>
      </w:r>
      <w:r w:rsidRPr="008F3DBE">
        <w:rPr>
          <w:rFonts w:eastAsia="Arial"/>
          <w:sz w:val="22"/>
          <w:szCs w:val="22"/>
        </w:rPr>
        <w:t xml:space="preserve">№ </w:t>
      </w:r>
      <w:r>
        <w:t>6 к Положению о муниципальном профессиональном конкурсе «Воспитатель года Смоленского района»</w:t>
      </w:r>
    </w:p>
    <w:p w:rsidR="00C373AB" w:rsidRDefault="00296EE6" w:rsidP="00296EE6">
      <w:pPr>
        <w:pStyle w:val="31"/>
        <w:shd w:val="clear" w:color="auto" w:fill="auto"/>
        <w:spacing w:line="312" w:lineRule="exact"/>
        <w:ind w:right="20" w:firstLine="0"/>
        <w:jc w:val="center"/>
      </w:pPr>
      <w:r>
        <w:t xml:space="preserve">СОГЛАСИЕ </w:t>
      </w:r>
    </w:p>
    <w:p w:rsidR="00296EE6" w:rsidRDefault="00296EE6" w:rsidP="00296EE6">
      <w:pPr>
        <w:pStyle w:val="31"/>
        <w:shd w:val="clear" w:color="auto" w:fill="auto"/>
        <w:spacing w:line="312" w:lineRule="exact"/>
        <w:ind w:right="20" w:firstLine="0"/>
        <w:jc w:val="center"/>
      </w:pPr>
      <w:r>
        <w:t>на обработку персональных данных</w:t>
      </w:r>
    </w:p>
    <w:p w:rsidR="00C373AB" w:rsidRDefault="00C373AB" w:rsidP="00296EE6">
      <w:pPr>
        <w:pStyle w:val="31"/>
        <w:shd w:val="clear" w:color="auto" w:fill="auto"/>
        <w:tabs>
          <w:tab w:val="left" w:leader="underscore" w:pos="6899"/>
        </w:tabs>
        <w:spacing w:line="270" w:lineRule="exact"/>
        <w:ind w:left="40" w:firstLine="0"/>
        <w:jc w:val="both"/>
      </w:pPr>
    </w:p>
    <w:p w:rsidR="00296EE6" w:rsidRDefault="00296EE6" w:rsidP="00296EE6">
      <w:pPr>
        <w:pStyle w:val="31"/>
        <w:shd w:val="clear" w:color="auto" w:fill="auto"/>
        <w:tabs>
          <w:tab w:val="left" w:leader="underscore" w:pos="6899"/>
        </w:tabs>
        <w:spacing w:line="270" w:lineRule="exact"/>
        <w:ind w:left="40" w:firstLine="0"/>
        <w:jc w:val="both"/>
      </w:pPr>
      <w:r>
        <w:t>Я,</w:t>
      </w:r>
      <w:r w:rsidR="00C373AB">
        <w:t>_</w:t>
      </w:r>
      <w:r w:rsidR="00C373AB" w:rsidRPr="006C7A10">
        <w:rPr>
          <w:u w:val="single"/>
        </w:rPr>
        <w:t>_______________________________________________________________</w:t>
      </w:r>
      <w:r>
        <w:tab/>
      </w:r>
    </w:p>
    <w:p w:rsidR="00296EE6" w:rsidRDefault="00296EE6" w:rsidP="00C373AB">
      <w:pPr>
        <w:pStyle w:val="22"/>
        <w:shd w:val="clear" w:color="auto" w:fill="auto"/>
        <w:spacing w:line="190" w:lineRule="exact"/>
        <w:ind w:left="0" w:right="20"/>
        <w:jc w:val="center"/>
      </w:pPr>
      <w:r>
        <w:t>(фамилия, имя, отчество)</w:t>
      </w:r>
    </w:p>
    <w:p w:rsidR="00296EE6" w:rsidRDefault="00C373AB" w:rsidP="00296EE6">
      <w:pPr>
        <w:pStyle w:val="31"/>
        <w:shd w:val="clear" w:color="auto" w:fill="auto"/>
        <w:tabs>
          <w:tab w:val="left" w:leader="underscore" w:pos="6606"/>
        </w:tabs>
        <w:spacing w:line="270" w:lineRule="exact"/>
        <w:ind w:left="40" w:firstLine="0"/>
        <w:jc w:val="both"/>
      </w:pPr>
      <w:r>
        <w:t>Д</w:t>
      </w:r>
      <w:r w:rsidR="00296EE6">
        <w:t>окумент</w:t>
      </w:r>
      <w:r>
        <w:t xml:space="preserve"> </w:t>
      </w:r>
      <w:r w:rsidR="00296EE6">
        <w:t xml:space="preserve"> удостоверяющий личность</w:t>
      </w:r>
      <w:r w:rsidR="00296EE6" w:rsidRPr="006C7A10">
        <w:rPr>
          <w:u w:val="single"/>
        </w:rPr>
        <w:tab/>
      </w:r>
      <w:r w:rsidR="00296EE6">
        <w:t>№</w:t>
      </w:r>
      <w:r w:rsidR="006C7A10" w:rsidRPr="006C7A10">
        <w:rPr>
          <w:u w:val="single"/>
        </w:rPr>
        <w:t xml:space="preserve"> __________________</w:t>
      </w:r>
    </w:p>
    <w:p w:rsidR="00296EE6" w:rsidRDefault="00296EE6" w:rsidP="00296EE6">
      <w:pPr>
        <w:pStyle w:val="22"/>
        <w:shd w:val="clear" w:color="auto" w:fill="auto"/>
        <w:spacing w:line="190" w:lineRule="exact"/>
        <w:ind w:left="4800"/>
      </w:pPr>
      <w:r>
        <w:t>(вид документа)</w:t>
      </w:r>
    </w:p>
    <w:p w:rsidR="00296EE6" w:rsidRDefault="00296EE6" w:rsidP="00296EE6">
      <w:pPr>
        <w:pStyle w:val="31"/>
        <w:shd w:val="clear" w:color="auto" w:fill="auto"/>
        <w:tabs>
          <w:tab w:val="left" w:leader="underscore" w:pos="6885"/>
        </w:tabs>
        <w:spacing w:after="3" w:line="270" w:lineRule="exact"/>
        <w:ind w:left="40" w:firstLine="0"/>
        <w:jc w:val="both"/>
      </w:pPr>
      <w:r>
        <w:t>Выдан</w:t>
      </w:r>
      <w:r w:rsidRPr="006C7A10">
        <w:rPr>
          <w:u w:val="single"/>
        </w:rPr>
        <w:tab/>
      </w:r>
    </w:p>
    <w:p w:rsidR="00296EE6" w:rsidRDefault="006C7A10" w:rsidP="006C7A10">
      <w:pPr>
        <w:pStyle w:val="22"/>
        <w:shd w:val="clear" w:color="auto" w:fill="auto"/>
        <w:spacing w:line="190" w:lineRule="exact"/>
        <w:ind w:left="0" w:right="20"/>
      </w:pPr>
      <w:r>
        <w:t xml:space="preserve">                                                              </w:t>
      </w:r>
      <w:r w:rsidR="00296EE6">
        <w:t>(кем и когда)</w:t>
      </w:r>
    </w:p>
    <w:p w:rsidR="00296EE6" w:rsidRDefault="00296EE6" w:rsidP="00296EE6">
      <w:pPr>
        <w:pStyle w:val="31"/>
        <w:shd w:val="clear" w:color="auto" w:fill="auto"/>
        <w:tabs>
          <w:tab w:val="left" w:leader="underscore" w:pos="6885"/>
        </w:tabs>
        <w:spacing w:after="557" w:line="270" w:lineRule="exact"/>
        <w:ind w:left="40" w:firstLine="0"/>
        <w:jc w:val="both"/>
      </w:pPr>
      <w:r>
        <w:t>зар</w:t>
      </w:r>
      <w:r w:rsidR="006C7A10">
        <w:t>егистрированный (ая) по адресу: ____________________________________</w:t>
      </w:r>
    </w:p>
    <w:p w:rsidR="00296EE6" w:rsidRDefault="00296EE6" w:rsidP="00296EE6">
      <w:pPr>
        <w:pStyle w:val="31"/>
        <w:shd w:val="clear" w:color="auto" w:fill="auto"/>
        <w:spacing w:line="307" w:lineRule="exact"/>
        <w:ind w:left="40" w:right="40" w:firstLine="0"/>
        <w:jc w:val="both"/>
      </w:pPr>
      <w:r>
        <w:t>В соответствии со 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(включая сбор, запись, систе</w:t>
      </w:r>
      <w:r>
        <w:softHyphen/>
        <w:t>матизацию, накопление, хранение, уточнение (обновление, изменение), извле</w:t>
      </w:r>
      <w:r>
        <w:softHyphen/>
        <w:t xml:space="preserve">чение, использование, передачу (распространение, предоставление, доступ), обезличивание, блокирование, удаление, уничтожение персональных данных) в </w:t>
      </w:r>
      <w:r w:rsidR="0077039B">
        <w:t>Комитете по образованию Смоленского района Алтайского края</w:t>
      </w:r>
      <w:r>
        <w:t xml:space="preserve"> края моих персональных дан</w:t>
      </w:r>
      <w:r>
        <w:softHyphen/>
        <w:t xml:space="preserve">ных (фамилия, имя, отчество, адрес, паспортные данные и другие персональные данные) в объеме, содержащемся в представляемых документах, необходимых для участия в профессиональном конкурсе «Воспитатель года </w:t>
      </w:r>
      <w:r w:rsidR="0077039B">
        <w:t>Смоленского района</w:t>
      </w:r>
      <w:r>
        <w:t>», в течение пяти лет.</w:t>
      </w:r>
    </w:p>
    <w:p w:rsidR="00296EE6" w:rsidRDefault="00296EE6" w:rsidP="00296EE6">
      <w:pPr>
        <w:pStyle w:val="31"/>
        <w:shd w:val="clear" w:color="auto" w:fill="auto"/>
        <w:spacing w:after="570" w:line="307" w:lineRule="exact"/>
        <w:ind w:left="40" w:right="40" w:firstLine="0"/>
        <w:jc w:val="both"/>
      </w:pPr>
      <w:r>
        <w:t>Настоящее согласие действует со дня его подписания до дня отзыва в письмен</w:t>
      </w:r>
      <w:r>
        <w:softHyphen/>
        <w:t>ной форме.</w:t>
      </w:r>
    </w:p>
    <w:p w:rsidR="00296EE6" w:rsidRDefault="00296EE6" w:rsidP="00296EE6">
      <w:pPr>
        <w:pStyle w:val="31"/>
        <w:shd w:val="clear" w:color="auto" w:fill="auto"/>
        <w:tabs>
          <w:tab w:val="left" w:leader="underscore" w:pos="2752"/>
          <w:tab w:val="left" w:leader="underscore" w:pos="6102"/>
          <w:tab w:val="left" w:leader="underscore" w:pos="9342"/>
        </w:tabs>
        <w:spacing w:line="270" w:lineRule="exact"/>
        <w:ind w:left="40" w:firstLine="0"/>
        <w:jc w:val="both"/>
      </w:pPr>
      <w:r>
        <w:t>«</w:t>
      </w:r>
      <w:r w:rsidRPr="00374A09">
        <w:rPr>
          <w:u w:val="single"/>
        </w:rPr>
        <w:t xml:space="preserve"> </w:t>
      </w:r>
      <w:r w:rsidR="000265C4" w:rsidRPr="00374A09">
        <w:rPr>
          <w:u w:val="single"/>
        </w:rPr>
        <w:t>___</w:t>
      </w:r>
      <w:r>
        <w:t>»</w:t>
      </w:r>
      <w:r w:rsidRPr="00374A09">
        <w:rPr>
          <w:u w:val="single"/>
        </w:rPr>
        <w:tab/>
      </w:r>
      <w:r>
        <w:t>20</w:t>
      </w:r>
      <w:r w:rsidRPr="00374A09">
        <w:rPr>
          <w:u w:val="single"/>
        </w:rPr>
        <w:t xml:space="preserve"> </w:t>
      </w:r>
      <w:r w:rsidR="000265C4" w:rsidRPr="00374A09">
        <w:rPr>
          <w:u w:val="single"/>
        </w:rPr>
        <w:t xml:space="preserve">    </w:t>
      </w:r>
      <w:r>
        <w:t xml:space="preserve">г. </w:t>
      </w:r>
      <w:r w:rsidRPr="00374A09">
        <w:rPr>
          <w:u w:val="single"/>
        </w:rPr>
        <w:tab/>
        <w:t xml:space="preserve"> </w:t>
      </w:r>
      <w:r w:rsidRPr="00374A09">
        <w:rPr>
          <w:u w:val="single"/>
        </w:rPr>
        <w:tab/>
      </w:r>
    </w:p>
    <w:p w:rsidR="00296EE6" w:rsidRDefault="00296EE6" w:rsidP="00296EE6">
      <w:pPr>
        <w:pStyle w:val="22"/>
        <w:shd w:val="clear" w:color="auto" w:fill="auto"/>
        <w:tabs>
          <w:tab w:val="left" w:pos="7610"/>
        </w:tabs>
        <w:spacing w:after="102" w:line="190" w:lineRule="exact"/>
        <w:ind w:left="4360"/>
      </w:pPr>
      <w:r>
        <w:t>Подпись</w:t>
      </w:r>
      <w:r>
        <w:tab/>
        <w:t>ФИО</w:t>
      </w:r>
    </w:p>
    <w:p w:rsidR="00296EE6" w:rsidRDefault="00296EE6" w:rsidP="00296EE6"/>
    <w:p w:rsidR="00296EE6" w:rsidRDefault="00296EE6" w:rsidP="000265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5C4">
        <w:rPr>
          <w:rFonts w:ascii="Times New Roman" w:hAnsi="Times New Roman" w:cs="Times New Roman"/>
          <w:sz w:val="28"/>
          <w:szCs w:val="28"/>
        </w:rPr>
        <w:t>Подтверждаю, что ознакомлен (а) с положениями Федерального закона от 27.07.2006 № 152-ФЗ «О персональных данных», права и обязанности в обла</w:t>
      </w:r>
      <w:r w:rsidRPr="000265C4">
        <w:rPr>
          <w:rFonts w:ascii="Times New Roman" w:hAnsi="Times New Roman" w:cs="Times New Roman"/>
          <w:sz w:val="28"/>
          <w:szCs w:val="28"/>
        </w:rPr>
        <w:softHyphen/>
        <w:t>сти защиты персональных данных мне разъяснены</w:t>
      </w:r>
      <w:r w:rsidRPr="000265C4">
        <w:rPr>
          <w:rFonts w:ascii="Times New Roman" w:hAnsi="Times New Roman" w:cs="Times New Roman"/>
          <w:i/>
          <w:sz w:val="28"/>
          <w:szCs w:val="28"/>
        </w:rPr>
        <w:t>.</w:t>
      </w:r>
    </w:p>
    <w:p w:rsidR="000265C4" w:rsidRDefault="000265C4" w:rsidP="000265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5C4" w:rsidRDefault="000265C4" w:rsidP="000265C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5C4" w:rsidRDefault="000265C4" w:rsidP="000265C4">
      <w:pPr>
        <w:pStyle w:val="31"/>
        <w:shd w:val="clear" w:color="auto" w:fill="auto"/>
        <w:tabs>
          <w:tab w:val="left" w:leader="underscore" w:pos="2752"/>
          <w:tab w:val="left" w:leader="underscore" w:pos="6102"/>
          <w:tab w:val="left" w:leader="underscore" w:pos="9342"/>
        </w:tabs>
        <w:spacing w:line="270" w:lineRule="exact"/>
        <w:ind w:left="40" w:firstLine="0"/>
        <w:jc w:val="both"/>
      </w:pPr>
      <w:r>
        <w:t xml:space="preserve">« </w:t>
      </w:r>
      <w:r w:rsidRPr="00374A09">
        <w:rPr>
          <w:u w:val="single"/>
        </w:rPr>
        <w:t>___</w:t>
      </w:r>
      <w:r>
        <w:t>»</w:t>
      </w:r>
      <w:r w:rsidRPr="00374A09">
        <w:rPr>
          <w:u w:val="single"/>
        </w:rPr>
        <w:tab/>
      </w:r>
      <w:r>
        <w:t xml:space="preserve">20 </w:t>
      </w:r>
      <w:r w:rsidRPr="00374A09">
        <w:rPr>
          <w:u w:val="single"/>
        </w:rPr>
        <w:t xml:space="preserve">    </w:t>
      </w:r>
      <w:r>
        <w:t xml:space="preserve">г. </w:t>
      </w:r>
      <w:r w:rsidRPr="00374A09">
        <w:rPr>
          <w:u w:val="single"/>
        </w:rPr>
        <w:tab/>
        <w:t xml:space="preserve"> </w:t>
      </w:r>
      <w:r w:rsidRPr="00374A09">
        <w:rPr>
          <w:u w:val="single"/>
        </w:rPr>
        <w:tab/>
      </w:r>
    </w:p>
    <w:p w:rsidR="000265C4" w:rsidRDefault="000265C4" w:rsidP="000265C4">
      <w:pPr>
        <w:pStyle w:val="22"/>
        <w:shd w:val="clear" w:color="auto" w:fill="auto"/>
        <w:tabs>
          <w:tab w:val="left" w:pos="7610"/>
        </w:tabs>
        <w:spacing w:after="102" w:line="190" w:lineRule="exact"/>
        <w:ind w:left="4360"/>
      </w:pPr>
      <w:r>
        <w:t>Подпись</w:t>
      </w:r>
      <w:r>
        <w:tab/>
        <w:t>ФИО</w:t>
      </w:r>
    </w:p>
    <w:p w:rsidR="000265C4" w:rsidRPr="000265C4" w:rsidRDefault="000265C4" w:rsidP="000265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5C4" w:rsidRPr="000265C4" w:rsidSect="00046C52">
      <w:footerReference w:type="default" r:id="rId10"/>
      <w:pgSz w:w="11900" w:h="16840"/>
      <w:pgMar w:top="1134" w:right="851" w:bottom="1134" w:left="1418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19" w:rsidRDefault="00461419">
      <w:r>
        <w:separator/>
      </w:r>
    </w:p>
  </w:endnote>
  <w:endnote w:type="continuationSeparator" w:id="1">
    <w:p w:rsidR="00461419" w:rsidRDefault="0046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3" w:rsidRDefault="004169A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19.05pt;margin-top:784.25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BiO98s&#10;3wAAAA0BAAAPAAAAZHJzL2Rvd25yZXYueG1sTI/LasMwEEX3hf6DmEB3jZyUOMK1HEqgm+6alkB3&#10;ijWxTPQwkuLYf9/Jql3O3MOdM/VucpaNGFMfvITVsgCGvg26952E76/3ZwEsZeW1ssGjhBkT7JrH&#10;h1pVOtz8J46H3DEq8alSEkzOQ8V5ag06lZZhQE/ZOUSnMo2x4zqqG5U7y9dFUXKnek8XjBpwb7C9&#10;HK5OwnY6BhwS7vHnPLbR9LOwH7OUT4vp7RVYxin/wXDXJ3VoyOkUrl4nZiWUL2JFKAWbUmyAEVKW&#10;xRbY6b4SYg28qfn/L5pfAA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GI73yzfAAAA&#10;DQEAAA8AAAAAAAAAAAAAAAAA8AMAAGRycy9kb3ducmV2LnhtbFBLBQYAAAAABAAEAPMAAAD8BAAA&#10;AAA=&#10;" filled="f" stroked="f">
          <v:textbox style="mso-fit-shape-to-text:t" inset="0,0,0,0">
            <w:txbxContent>
              <w:p w:rsidR="004169A3" w:rsidRDefault="004169A3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 w:rsidRPr="00091E4F">
                  <w:fldChar w:fldCharType="begin"/>
                </w:r>
                <w:r>
                  <w:instrText xml:space="preserve"> PAGE \* MERGEFORMAT </w:instrText>
                </w:r>
                <w:r w:rsidRPr="00091E4F">
                  <w:fldChar w:fldCharType="separate"/>
                </w:r>
                <w:r w:rsidR="00677C2C" w:rsidRPr="00677C2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20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19" w:rsidRDefault="00461419"/>
  </w:footnote>
  <w:footnote w:type="continuationSeparator" w:id="1">
    <w:p w:rsidR="00461419" w:rsidRDefault="004614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6C1"/>
    <w:multiLevelType w:val="multilevel"/>
    <w:tmpl w:val="D09217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2160"/>
      </w:pPr>
      <w:rPr>
        <w:rFonts w:hint="default"/>
      </w:rPr>
    </w:lvl>
  </w:abstractNum>
  <w:abstractNum w:abstractNumId="1">
    <w:nsid w:val="015260D3"/>
    <w:multiLevelType w:val="hybridMultilevel"/>
    <w:tmpl w:val="2EBE9D6A"/>
    <w:lvl w:ilvl="0" w:tplc="0ED8B64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E1AD9"/>
    <w:multiLevelType w:val="multilevel"/>
    <w:tmpl w:val="44002CF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">
    <w:nsid w:val="05606AAF"/>
    <w:multiLevelType w:val="multilevel"/>
    <w:tmpl w:val="39CC929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D7814"/>
    <w:multiLevelType w:val="multilevel"/>
    <w:tmpl w:val="B978D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A1447"/>
    <w:multiLevelType w:val="multilevel"/>
    <w:tmpl w:val="2D626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96C6A"/>
    <w:multiLevelType w:val="multilevel"/>
    <w:tmpl w:val="FCD8B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B48B9"/>
    <w:multiLevelType w:val="multilevel"/>
    <w:tmpl w:val="5B6EE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3C0376"/>
    <w:multiLevelType w:val="multilevel"/>
    <w:tmpl w:val="F25E8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833CB"/>
    <w:multiLevelType w:val="hybridMultilevel"/>
    <w:tmpl w:val="186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0642B"/>
    <w:multiLevelType w:val="hybridMultilevel"/>
    <w:tmpl w:val="076E7C28"/>
    <w:lvl w:ilvl="0" w:tplc="1368C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310A6"/>
    <w:multiLevelType w:val="multilevel"/>
    <w:tmpl w:val="B9EC11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2">
    <w:nsid w:val="4A8D372C"/>
    <w:multiLevelType w:val="multilevel"/>
    <w:tmpl w:val="BFD61D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3">
    <w:nsid w:val="586551AD"/>
    <w:multiLevelType w:val="multilevel"/>
    <w:tmpl w:val="5776BD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931A1"/>
    <w:multiLevelType w:val="multilevel"/>
    <w:tmpl w:val="56904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B5515B"/>
    <w:multiLevelType w:val="multilevel"/>
    <w:tmpl w:val="889C3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6">
    <w:nsid w:val="70BF2AEE"/>
    <w:multiLevelType w:val="multilevel"/>
    <w:tmpl w:val="3258AD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C2650"/>
    <w:rsid w:val="00016D0F"/>
    <w:rsid w:val="000237E9"/>
    <w:rsid w:val="000265C4"/>
    <w:rsid w:val="00032E99"/>
    <w:rsid w:val="00035179"/>
    <w:rsid w:val="00046C52"/>
    <w:rsid w:val="00053010"/>
    <w:rsid w:val="00062461"/>
    <w:rsid w:val="00091E4F"/>
    <w:rsid w:val="000C780E"/>
    <w:rsid w:val="000D0EE0"/>
    <w:rsid w:val="000D1A99"/>
    <w:rsid w:val="001066C8"/>
    <w:rsid w:val="00116CF3"/>
    <w:rsid w:val="001347E7"/>
    <w:rsid w:val="00137796"/>
    <w:rsid w:val="0015696E"/>
    <w:rsid w:val="0016085E"/>
    <w:rsid w:val="001611E7"/>
    <w:rsid w:val="00165A9B"/>
    <w:rsid w:val="00176DC5"/>
    <w:rsid w:val="00184D50"/>
    <w:rsid w:val="001A1562"/>
    <w:rsid w:val="001B15A3"/>
    <w:rsid w:val="001F0754"/>
    <w:rsid w:val="00205134"/>
    <w:rsid w:val="002311CE"/>
    <w:rsid w:val="002457A8"/>
    <w:rsid w:val="002463F5"/>
    <w:rsid w:val="00247717"/>
    <w:rsid w:val="002642F1"/>
    <w:rsid w:val="00281FBC"/>
    <w:rsid w:val="00282B15"/>
    <w:rsid w:val="00296EE6"/>
    <w:rsid w:val="002A04BA"/>
    <w:rsid w:val="002A5614"/>
    <w:rsid w:val="002B00A9"/>
    <w:rsid w:val="002B5690"/>
    <w:rsid w:val="002B5E3E"/>
    <w:rsid w:val="002D43F8"/>
    <w:rsid w:val="002E4698"/>
    <w:rsid w:val="002E723D"/>
    <w:rsid w:val="002F41EB"/>
    <w:rsid w:val="00311450"/>
    <w:rsid w:val="00320B13"/>
    <w:rsid w:val="00351ADC"/>
    <w:rsid w:val="00351DC8"/>
    <w:rsid w:val="0035462A"/>
    <w:rsid w:val="003652C7"/>
    <w:rsid w:val="00374A09"/>
    <w:rsid w:val="003811B1"/>
    <w:rsid w:val="00385696"/>
    <w:rsid w:val="003856A2"/>
    <w:rsid w:val="003B3113"/>
    <w:rsid w:val="003C2BBA"/>
    <w:rsid w:val="003E4BCF"/>
    <w:rsid w:val="003F6F8F"/>
    <w:rsid w:val="004169A3"/>
    <w:rsid w:val="00424C55"/>
    <w:rsid w:val="00425465"/>
    <w:rsid w:val="004557D9"/>
    <w:rsid w:val="00461419"/>
    <w:rsid w:val="00465A9C"/>
    <w:rsid w:val="00481860"/>
    <w:rsid w:val="004B22AA"/>
    <w:rsid w:val="004D01F5"/>
    <w:rsid w:val="00501D13"/>
    <w:rsid w:val="005164AF"/>
    <w:rsid w:val="0052203B"/>
    <w:rsid w:val="00537AB3"/>
    <w:rsid w:val="00574B32"/>
    <w:rsid w:val="00574CA6"/>
    <w:rsid w:val="00576584"/>
    <w:rsid w:val="00580155"/>
    <w:rsid w:val="00597ED6"/>
    <w:rsid w:val="005B1E00"/>
    <w:rsid w:val="005B6CF1"/>
    <w:rsid w:val="005D35DC"/>
    <w:rsid w:val="005E7920"/>
    <w:rsid w:val="00611AD3"/>
    <w:rsid w:val="006220C1"/>
    <w:rsid w:val="0062333A"/>
    <w:rsid w:val="00632AFB"/>
    <w:rsid w:val="00642B3B"/>
    <w:rsid w:val="00657A0E"/>
    <w:rsid w:val="0066169A"/>
    <w:rsid w:val="00677C2C"/>
    <w:rsid w:val="00680E20"/>
    <w:rsid w:val="00681345"/>
    <w:rsid w:val="006836BD"/>
    <w:rsid w:val="006866AA"/>
    <w:rsid w:val="0069357E"/>
    <w:rsid w:val="006955E7"/>
    <w:rsid w:val="006B371B"/>
    <w:rsid w:val="006C2650"/>
    <w:rsid w:val="006C7A10"/>
    <w:rsid w:val="006D5247"/>
    <w:rsid w:val="006D5CFB"/>
    <w:rsid w:val="006F7DA1"/>
    <w:rsid w:val="00705FAB"/>
    <w:rsid w:val="007066EE"/>
    <w:rsid w:val="007147D4"/>
    <w:rsid w:val="00726820"/>
    <w:rsid w:val="00726F2C"/>
    <w:rsid w:val="00731556"/>
    <w:rsid w:val="0074130B"/>
    <w:rsid w:val="00745062"/>
    <w:rsid w:val="00762886"/>
    <w:rsid w:val="007678A8"/>
    <w:rsid w:val="0077039B"/>
    <w:rsid w:val="00770E4B"/>
    <w:rsid w:val="007979AD"/>
    <w:rsid w:val="007A2527"/>
    <w:rsid w:val="007A52C0"/>
    <w:rsid w:val="007A531A"/>
    <w:rsid w:val="007C0748"/>
    <w:rsid w:val="007D02EB"/>
    <w:rsid w:val="007E2DE0"/>
    <w:rsid w:val="007F0CB8"/>
    <w:rsid w:val="00806E23"/>
    <w:rsid w:val="008076C6"/>
    <w:rsid w:val="008146E3"/>
    <w:rsid w:val="0081512A"/>
    <w:rsid w:val="00822D4B"/>
    <w:rsid w:val="00850B25"/>
    <w:rsid w:val="00855832"/>
    <w:rsid w:val="00867C2E"/>
    <w:rsid w:val="0087147D"/>
    <w:rsid w:val="00876708"/>
    <w:rsid w:val="008927AB"/>
    <w:rsid w:val="00893618"/>
    <w:rsid w:val="008D0832"/>
    <w:rsid w:val="008F3DBE"/>
    <w:rsid w:val="00900EAB"/>
    <w:rsid w:val="00906F45"/>
    <w:rsid w:val="009138EC"/>
    <w:rsid w:val="00926395"/>
    <w:rsid w:val="00935FFA"/>
    <w:rsid w:val="009404B1"/>
    <w:rsid w:val="00941F04"/>
    <w:rsid w:val="0094300A"/>
    <w:rsid w:val="009651F4"/>
    <w:rsid w:val="00966320"/>
    <w:rsid w:val="009713EC"/>
    <w:rsid w:val="00975ACB"/>
    <w:rsid w:val="009B39F6"/>
    <w:rsid w:val="009D727E"/>
    <w:rsid w:val="009E3DEA"/>
    <w:rsid w:val="009F5715"/>
    <w:rsid w:val="00A04AE2"/>
    <w:rsid w:val="00A10701"/>
    <w:rsid w:val="00A17B65"/>
    <w:rsid w:val="00A34C92"/>
    <w:rsid w:val="00A51F68"/>
    <w:rsid w:val="00A5466A"/>
    <w:rsid w:val="00A550A9"/>
    <w:rsid w:val="00A62566"/>
    <w:rsid w:val="00A74F0C"/>
    <w:rsid w:val="00A76AED"/>
    <w:rsid w:val="00A8077C"/>
    <w:rsid w:val="00A82035"/>
    <w:rsid w:val="00A86969"/>
    <w:rsid w:val="00A86FCF"/>
    <w:rsid w:val="00A90A3F"/>
    <w:rsid w:val="00AB563C"/>
    <w:rsid w:val="00AD1D54"/>
    <w:rsid w:val="00AD6160"/>
    <w:rsid w:val="00AF0C0B"/>
    <w:rsid w:val="00B04A82"/>
    <w:rsid w:val="00B13419"/>
    <w:rsid w:val="00B21518"/>
    <w:rsid w:val="00B26195"/>
    <w:rsid w:val="00B421DB"/>
    <w:rsid w:val="00B4488C"/>
    <w:rsid w:val="00B60964"/>
    <w:rsid w:val="00B657A8"/>
    <w:rsid w:val="00B72C25"/>
    <w:rsid w:val="00B80D80"/>
    <w:rsid w:val="00BB3EAD"/>
    <w:rsid w:val="00BC252F"/>
    <w:rsid w:val="00BD2074"/>
    <w:rsid w:val="00BD7716"/>
    <w:rsid w:val="00BF0902"/>
    <w:rsid w:val="00BF5F9B"/>
    <w:rsid w:val="00C02FE7"/>
    <w:rsid w:val="00C373AB"/>
    <w:rsid w:val="00C608E5"/>
    <w:rsid w:val="00C82142"/>
    <w:rsid w:val="00C91402"/>
    <w:rsid w:val="00CA079B"/>
    <w:rsid w:val="00CB555F"/>
    <w:rsid w:val="00CC1B01"/>
    <w:rsid w:val="00CF4658"/>
    <w:rsid w:val="00D021E6"/>
    <w:rsid w:val="00D0228E"/>
    <w:rsid w:val="00D14947"/>
    <w:rsid w:val="00D20502"/>
    <w:rsid w:val="00D37802"/>
    <w:rsid w:val="00D45DD6"/>
    <w:rsid w:val="00D6766D"/>
    <w:rsid w:val="00D75371"/>
    <w:rsid w:val="00D936B0"/>
    <w:rsid w:val="00DA3A6B"/>
    <w:rsid w:val="00DC32CE"/>
    <w:rsid w:val="00DE5565"/>
    <w:rsid w:val="00DF6D31"/>
    <w:rsid w:val="00E053F1"/>
    <w:rsid w:val="00E5112F"/>
    <w:rsid w:val="00E625A2"/>
    <w:rsid w:val="00E830B2"/>
    <w:rsid w:val="00EB4DC9"/>
    <w:rsid w:val="00EC3958"/>
    <w:rsid w:val="00ED08C8"/>
    <w:rsid w:val="00ED0BF6"/>
    <w:rsid w:val="00EE054F"/>
    <w:rsid w:val="00EF079A"/>
    <w:rsid w:val="00EF6237"/>
    <w:rsid w:val="00EF6D8E"/>
    <w:rsid w:val="00F021E3"/>
    <w:rsid w:val="00F131B2"/>
    <w:rsid w:val="00F154C4"/>
    <w:rsid w:val="00F479F0"/>
    <w:rsid w:val="00F81DDF"/>
    <w:rsid w:val="00F94F8C"/>
    <w:rsid w:val="00FA5D0A"/>
    <w:rsid w:val="00FC0C95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2AA"/>
    <w:rPr>
      <w:color w:val="000000"/>
    </w:rPr>
  </w:style>
  <w:style w:type="paragraph" w:styleId="3">
    <w:name w:val="heading 3"/>
    <w:basedOn w:val="a"/>
    <w:link w:val="30"/>
    <w:uiPriority w:val="9"/>
    <w:qFormat/>
    <w:rsid w:val="002A561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59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97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59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9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9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7ED6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97E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97ED6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597ED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97ED6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97ED6"/>
    <w:pPr>
      <w:shd w:val="clear" w:color="auto" w:fill="FFFFFF"/>
      <w:spacing w:after="280"/>
      <w:ind w:left="5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99"/>
    <w:qFormat/>
    <w:rsid w:val="00465A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207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22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AA"/>
    <w:rPr>
      <w:rFonts w:ascii="Tahoma" w:hAnsi="Tahoma" w:cs="Tahoma"/>
      <w:color w:val="000000"/>
      <w:sz w:val="16"/>
      <w:szCs w:val="16"/>
    </w:rPr>
  </w:style>
  <w:style w:type="paragraph" w:styleId="ac">
    <w:name w:val="Plain Text"/>
    <w:basedOn w:val="a"/>
    <w:link w:val="ad"/>
    <w:semiHidden/>
    <w:rsid w:val="008F3DBE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semiHidden/>
    <w:rsid w:val="008F3DBE"/>
    <w:rPr>
      <w:rFonts w:ascii="Courier New" w:eastAsia="Times New Roman" w:hAnsi="Courier New" w:cs="Courier New"/>
      <w:sz w:val="20"/>
      <w:szCs w:val="20"/>
      <w:lang w:bidi="ar-SA"/>
    </w:rPr>
  </w:style>
  <w:style w:type="character" w:styleId="ae">
    <w:name w:val="page number"/>
    <w:basedOn w:val="a0"/>
    <w:semiHidden/>
    <w:rsid w:val="008F3DBE"/>
  </w:style>
  <w:style w:type="table" w:styleId="af">
    <w:name w:val="Table Grid"/>
    <w:basedOn w:val="a1"/>
    <w:uiPriority w:val="59"/>
    <w:rsid w:val="00680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220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A5614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31">
    <w:name w:val="Основной текст3"/>
    <w:basedOn w:val="a"/>
    <w:rsid w:val="00205134"/>
    <w:pPr>
      <w:widowControl/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styleId="af0">
    <w:name w:val="Body Text Indent"/>
    <w:basedOn w:val="a"/>
    <w:link w:val="af1"/>
    <w:unhideWhenUsed/>
    <w:rsid w:val="00580155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580155"/>
    <w:rPr>
      <w:rFonts w:ascii="Times New Roman" w:eastAsia="Times New Roman" w:hAnsi="Times New Roman" w:cs="Times New Roman"/>
      <w:sz w:val="28"/>
      <w:lang w:bidi="ar-SA"/>
    </w:rPr>
  </w:style>
  <w:style w:type="character" w:customStyle="1" w:styleId="af2">
    <w:name w:val="Колонтитул_"/>
    <w:basedOn w:val="a0"/>
    <w:link w:val="af3"/>
    <w:rsid w:val="002A0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Колонтитул"/>
    <w:basedOn w:val="a"/>
    <w:link w:val="af2"/>
    <w:rsid w:val="002A04BA"/>
    <w:pPr>
      <w:widowControl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2"/>
    <w:basedOn w:val="a3"/>
    <w:rsid w:val="003E4BCF"/>
    <w:rPr>
      <w:spacing w:val="0"/>
      <w:sz w:val="27"/>
      <w:szCs w:val="27"/>
      <w:u w:val="single"/>
    </w:rPr>
  </w:style>
  <w:style w:type="character" w:customStyle="1" w:styleId="95pt">
    <w:name w:val="Основной текст + 9;5 pt;Полужирный"/>
    <w:basedOn w:val="a3"/>
    <w:rsid w:val="003E4BCF"/>
    <w:rPr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2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ind w:left="5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99"/>
    <w:qFormat/>
    <w:rsid w:val="00465A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207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22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AA"/>
    <w:rPr>
      <w:rFonts w:ascii="Tahoma" w:hAnsi="Tahoma" w:cs="Tahoma"/>
      <w:color w:val="000000"/>
      <w:sz w:val="16"/>
      <w:szCs w:val="16"/>
    </w:rPr>
  </w:style>
  <w:style w:type="paragraph" w:styleId="ac">
    <w:name w:val="Plain Text"/>
    <w:basedOn w:val="a"/>
    <w:link w:val="ad"/>
    <w:semiHidden/>
    <w:rsid w:val="008F3DBE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semiHidden/>
    <w:rsid w:val="008F3DBE"/>
    <w:rPr>
      <w:rFonts w:ascii="Courier New" w:eastAsia="Times New Roman" w:hAnsi="Courier New" w:cs="Courier New"/>
      <w:sz w:val="20"/>
      <w:szCs w:val="20"/>
      <w:lang w:bidi="ar-SA"/>
    </w:rPr>
  </w:style>
  <w:style w:type="character" w:styleId="ae">
    <w:name w:val="page number"/>
    <w:basedOn w:val="a0"/>
    <w:semiHidden/>
    <w:rsid w:val="008F3DBE"/>
  </w:style>
  <w:style w:type="table" w:styleId="af">
    <w:name w:val="Table Grid"/>
    <w:basedOn w:val="a1"/>
    <w:uiPriority w:val="59"/>
    <w:rsid w:val="00680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.yp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sh.y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7F79-B0B1-4E08-843B-E61C5797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Лектор мини</dc:creator>
  <cp:lastModifiedBy>User UFK</cp:lastModifiedBy>
  <cp:revision>37</cp:revision>
  <cp:lastPrinted>2022-01-26T10:02:00Z</cp:lastPrinted>
  <dcterms:created xsi:type="dcterms:W3CDTF">2021-01-15T10:43:00Z</dcterms:created>
  <dcterms:modified xsi:type="dcterms:W3CDTF">2022-01-26T10:10:00Z</dcterms:modified>
</cp:coreProperties>
</file>