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Памятка</w:t>
      </w:r>
    </w:p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по организации обу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чения с применением </w:t>
      </w:r>
      <w:proofErr w:type="gramStart"/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>электронных</w:t>
      </w: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ресурсов</w:t>
      </w:r>
      <w:proofErr w:type="gramEnd"/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дистанционных образовательных технологий</w:t>
      </w:r>
    </w:p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в Алтайском крае</w:t>
      </w:r>
    </w:p>
    <w:p w:rsidR="00DB69A2" w:rsidRPr="00120CD0" w:rsidRDefault="00DB69A2" w:rsidP="00F60D6D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B69A2" w:rsidRPr="00682E2D" w:rsidRDefault="00DB69A2" w:rsidP="00F60D6D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</w:t>
      </w:r>
      <w:r w:rsidR="00F973DF"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учителя-предметника </w:t>
      </w: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общеобразовательной организации </w:t>
      </w:r>
    </w:p>
    <w:p w:rsidR="00F60D6D" w:rsidRPr="00682E2D" w:rsidRDefault="00F60D6D" w:rsidP="00F60D6D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F60D6D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</w:rPr>
      </w:pPr>
      <w:r w:rsidRPr="00682E2D">
        <w:rPr>
          <w:szCs w:val="28"/>
        </w:rPr>
        <w:t>Провести анализ выполнения рабочих программ по учебному предмету на 1 апреля 2020 года.</w:t>
      </w:r>
    </w:p>
    <w:p w:rsidR="006C10D4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 xml:space="preserve">Определить </w:t>
      </w:r>
      <w:r w:rsidRPr="00682E2D">
        <w:rPr>
          <w:rFonts w:eastAsia="Calibri" w:cs="Times New Roman"/>
          <w:szCs w:val="28"/>
        </w:rPr>
        <w:t>перечень тем, которые будут осваиваться с применением дистанцио</w:t>
      </w:r>
      <w:r w:rsidRPr="00682E2D">
        <w:rPr>
          <w:rFonts w:eastAsia="Calibri" w:cs="Times New Roman"/>
          <w:szCs w:val="28"/>
        </w:rPr>
        <w:t>нных образовательных технологий.</w:t>
      </w:r>
    </w:p>
    <w:p w:rsidR="006C10D4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 xml:space="preserve">Спланировать организацию учебной деятельности по </w:t>
      </w:r>
      <w:proofErr w:type="gramStart"/>
      <w:r w:rsidRPr="00682E2D">
        <w:rPr>
          <w:szCs w:val="28"/>
        </w:rPr>
        <w:t xml:space="preserve">предмету, </w:t>
      </w:r>
      <w:r w:rsidRPr="00682E2D">
        <w:rPr>
          <w:szCs w:val="28"/>
        </w:rPr>
        <w:t xml:space="preserve"> обеспечить</w:t>
      </w:r>
      <w:proofErr w:type="gramEnd"/>
      <w:r w:rsidRPr="00682E2D">
        <w:rPr>
          <w:szCs w:val="28"/>
        </w:rPr>
        <w:t xml:space="preserve"> </w:t>
      </w:r>
    </w:p>
    <w:p w:rsidR="006C10D4" w:rsidRPr="00682E2D" w:rsidRDefault="00120CD0" w:rsidP="00F60D6D">
      <w:pPr>
        <w:widowControl/>
        <w:shd w:val="clear" w:color="auto" w:fill="FFFFFF"/>
        <w:spacing w:line="276" w:lineRule="auto"/>
        <w:ind w:firstLine="0"/>
        <w:contextualSpacing/>
        <w:rPr>
          <w:szCs w:val="28"/>
          <w:lang w:eastAsia="ru-RU"/>
        </w:rPr>
      </w:pPr>
      <w:r w:rsidRPr="00682E2D">
        <w:rPr>
          <w:szCs w:val="28"/>
        </w:rPr>
        <w:t>коммуникации</w:t>
      </w:r>
      <w:r w:rsidR="006C10D4" w:rsidRPr="00682E2D">
        <w:rPr>
          <w:szCs w:val="28"/>
        </w:rPr>
        <w:t xml:space="preserve"> – электронная почта, чат в мессенджерах, электронный журнал</w:t>
      </w:r>
      <w:r w:rsidRPr="00682E2D">
        <w:rPr>
          <w:szCs w:val="28"/>
        </w:rPr>
        <w:t xml:space="preserve">, </w:t>
      </w:r>
      <w:proofErr w:type="spellStart"/>
      <w:r w:rsidRPr="00682E2D">
        <w:rPr>
          <w:szCs w:val="28"/>
        </w:rPr>
        <w:t>вебинар</w:t>
      </w:r>
      <w:proofErr w:type="spellEnd"/>
      <w:r w:rsidRPr="00682E2D">
        <w:rPr>
          <w:szCs w:val="28"/>
        </w:rPr>
        <w:t xml:space="preserve">, скайп, </w:t>
      </w:r>
      <w:proofErr w:type="spellStart"/>
      <w:r w:rsidRPr="00682E2D">
        <w:rPr>
          <w:szCs w:val="28"/>
        </w:rPr>
        <w:t>zoom</w:t>
      </w:r>
      <w:proofErr w:type="spellEnd"/>
      <w:r w:rsidR="006C10D4" w:rsidRPr="00682E2D">
        <w:rPr>
          <w:szCs w:val="28"/>
        </w:rPr>
        <w:t xml:space="preserve">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тесты, домашние задания - регулярность, график;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>учебный материал – учебни</w:t>
      </w:r>
      <w:r w:rsidR="00120CD0" w:rsidRPr="00682E2D">
        <w:rPr>
          <w:szCs w:val="28"/>
        </w:rPr>
        <w:t>к</w:t>
      </w:r>
      <w:r w:rsidRPr="00682E2D">
        <w:rPr>
          <w:szCs w:val="28"/>
        </w:rPr>
        <w:t>,</w:t>
      </w:r>
      <w:r w:rsidRPr="00682E2D">
        <w:rPr>
          <w:szCs w:val="28"/>
        </w:rPr>
        <w:t xml:space="preserve"> видео урок, дополнительные источники;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  <w:lang w:eastAsia="ru-RU"/>
        </w:rPr>
      </w:pPr>
      <w:r w:rsidRPr="00682E2D">
        <w:rPr>
          <w:szCs w:val="28"/>
        </w:rPr>
        <w:t>способы организации обр</w:t>
      </w:r>
      <w:r w:rsidR="00120CD0" w:rsidRPr="00682E2D">
        <w:rPr>
          <w:szCs w:val="28"/>
        </w:rPr>
        <w:t>атной связи, рефлексии</w:t>
      </w:r>
      <w:r w:rsidRPr="00682E2D">
        <w:rPr>
          <w:szCs w:val="28"/>
        </w:rPr>
        <w:t xml:space="preserve">. </w:t>
      </w:r>
    </w:p>
    <w:p w:rsidR="006C10D4" w:rsidRPr="00682E2D" w:rsidRDefault="00F60D6D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     4. </w:t>
      </w:r>
      <w:r w:rsidR="006C10D4" w:rsidRPr="00682E2D">
        <w:rPr>
          <w:szCs w:val="28"/>
        </w:rPr>
        <w:t>С</w:t>
      </w:r>
      <w:r w:rsidR="006C10D4" w:rsidRPr="00682E2D">
        <w:rPr>
          <w:szCs w:val="28"/>
        </w:rPr>
        <w:t xml:space="preserve">оставить план изучения каждой темы обучающимися с учетом системы дистанционного обучения, создавать </w:t>
      </w:r>
      <w:r w:rsidR="00120CD0" w:rsidRPr="00682E2D">
        <w:rPr>
          <w:szCs w:val="28"/>
        </w:rPr>
        <w:t>доступные</w:t>
      </w:r>
      <w:r w:rsidR="006C10D4" w:rsidRPr="00682E2D">
        <w:rPr>
          <w:szCs w:val="28"/>
        </w:rPr>
        <w:t xml:space="preserve"> для</w:t>
      </w:r>
      <w:r w:rsidR="00120CD0" w:rsidRPr="00682E2D">
        <w:rPr>
          <w:szCs w:val="28"/>
        </w:rPr>
        <w:t xml:space="preserve"> обучающихся, ресурсы и задания, </w:t>
      </w:r>
      <w:r w:rsidR="006C10D4" w:rsidRPr="00682E2D">
        <w:rPr>
          <w:szCs w:val="28"/>
        </w:rPr>
        <w:t xml:space="preserve">разработать план или конспект урока, который направляется или выдается ученику, в котором </w:t>
      </w:r>
      <w:r w:rsidR="006C10D4" w:rsidRPr="00682E2D">
        <w:rPr>
          <w:szCs w:val="28"/>
        </w:rPr>
        <w:t>предусмотреть блоки</w:t>
      </w:r>
      <w:r w:rsidR="00120CD0" w:rsidRPr="00682E2D">
        <w:rPr>
          <w:szCs w:val="28"/>
        </w:rPr>
        <w:t>: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- </w:t>
      </w:r>
      <w:r w:rsidR="00120CD0" w:rsidRPr="00682E2D">
        <w:rPr>
          <w:szCs w:val="28"/>
        </w:rPr>
        <w:t xml:space="preserve">блок </w:t>
      </w:r>
      <w:r w:rsidRPr="00682E2D">
        <w:rPr>
          <w:szCs w:val="28"/>
        </w:rPr>
        <w:t xml:space="preserve">изучения темы с указанием используемой дистанционной площадки или параграфа </w:t>
      </w:r>
      <w:r w:rsidRPr="00682E2D">
        <w:rPr>
          <w:szCs w:val="28"/>
        </w:rPr>
        <w:t>учебника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- </w:t>
      </w:r>
      <w:r w:rsidRPr="00682E2D">
        <w:rPr>
          <w:szCs w:val="28"/>
        </w:rPr>
        <w:t>блок выполнения заданий д</w:t>
      </w:r>
      <w:r w:rsidR="00120CD0" w:rsidRPr="00682E2D">
        <w:rPr>
          <w:szCs w:val="28"/>
        </w:rPr>
        <w:t>ля формирований учебных навыков (</w:t>
      </w:r>
      <w:r w:rsidRPr="00682E2D">
        <w:rPr>
          <w:szCs w:val="28"/>
        </w:rPr>
        <w:t>образцы выполнения заданий из учебников, сборников заданий, рабочих тетрадей при наличии согласно реализуемым УМК</w:t>
      </w:r>
      <w:r w:rsidR="00120CD0" w:rsidRPr="00682E2D">
        <w:rPr>
          <w:szCs w:val="28"/>
        </w:rPr>
        <w:t>)</w:t>
      </w:r>
      <w:r w:rsidRPr="00682E2D">
        <w:rPr>
          <w:szCs w:val="28"/>
        </w:rPr>
        <w:t>;</w:t>
      </w:r>
    </w:p>
    <w:p w:rsidR="00120CD0" w:rsidRPr="00120CD0" w:rsidRDefault="00120CD0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 xml:space="preserve">    - </w:t>
      </w:r>
      <w:r w:rsidR="006C10D4" w:rsidRPr="00120CD0">
        <w:rPr>
          <w:szCs w:val="28"/>
        </w:rPr>
        <w:t>блок домашнего задания, в том числе задания для самостоятельной работы и контроля, которые проверяются и оцениваются учителем.</w:t>
      </w:r>
      <w:r w:rsidRPr="00120CD0">
        <w:rPr>
          <w:color w:val="000000"/>
          <w:szCs w:val="28"/>
          <w:lang w:eastAsia="ru-RU"/>
        </w:rPr>
        <w:t xml:space="preserve"> </w:t>
      </w:r>
    </w:p>
    <w:p w:rsidR="00F60D6D" w:rsidRDefault="00F60D6D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5. </w:t>
      </w:r>
      <w:r w:rsidR="00120CD0" w:rsidRPr="00120CD0">
        <w:rPr>
          <w:color w:val="000000"/>
          <w:szCs w:val="28"/>
          <w:lang w:eastAsia="ru-RU"/>
        </w:rPr>
        <w:t>Разработать форматы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как ученики сканируют-фотографируют и присылают на проверку выполненные задания; как подключаются к совместной работе в общем документе.</w:t>
      </w:r>
    </w:p>
    <w:p w:rsidR="00120CD0" w:rsidRPr="00120CD0" w:rsidRDefault="00F60D6D" w:rsidP="00F60D6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6. </w:t>
      </w:r>
      <w:r w:rsidR="00120CD0" w:rsidRPr="00120CD0">
        <w:rPr>
          <w:szCs w:val="28"/>
        </w:rPr>
        <w:t>Осуществлять контроль за объемом домашних заданий по всем предметам, который не должен превышать во 2-3 классах 1,5 часа, в 4-5 классах 2 часа, в 6-8 классах 2,5 часа, 9-11 классах до 3,5 часов.</w:t>
      </w:r>
    </w:p>
    <w:p w:rsidR="006C10D4" w:rsidRPr="00120CD0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120CD0">
        <w:rPr>
          <w:szCs w:val="28"/>
        </w:rPr>
        <w:t>П</w:t>
      </w:r>
      <w:r w:rsidRPr="00120CD0">
        <w:rPr>
          <w:szCs w:val="28"/>
        </w:rPr>
        <w:t>ри организации образовательной деяте</w:t>
      </w:r>
      <w:r w:rsidR="00120CD0">
        <w:rPr>
          <w:szCs w:val="28"/>
        </w:rPr>
        <w:t>льности необходимо учитывать,</w:t>
      </w:r>
      <w:r w:rsidRPr="00120CD0">
        <w:rPr>
          <w:szCs w:val="28"/>
        </w:rPr>
        <w:t xml:space="preserve"> что продолжительность непрерывного использования компьютера </w:t>
      </w:r>
      <w:proofErr w:type="gramStart"/>
      <w:r w:rsidRPr="00120CD0">
        <w:rPr>
          <w:szCs w:val="28"/>
        </w:rPr>
        <w:t>согласно СанПиН</w:t>
      </w:r>
      <w:proofErr w:type="gramEnd"/>
      <w:r w:rsidRPr="00120CD0">
        <w:rPr>
          <w:szCs w:val="28"/>
        </w:rPr>
        <w:t xml:space="preserve"> составляет для учащихся 1-2 классов не более 20 мин., для 3-4 классов </w:t>
      </w:r>
      <w:r w:rsidRPr="00120CD0">
        <w:rPr>
          <w:szCs w:val="28"/>
        </w:rPr>
        <w:lastRenderedPageBreak/>
        <w:t>не более 25 мин., 5-6 классов не более 30 мин., 7-11 классов не более 35 мин;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7. </w:t>
      </w:r>
      <w:r w:rsidR="006C10D4" w:rsidRPr="00120CD0">
        <w:rPr>
          <w:szCs w:val="28"/>
        </w:rPr>
        <w:t xml:space="preserve">Оценки выставляются в электронный журнал. </w:t>
      </w:r>
      <w:proofErr w:type="gramStart"/>
      <w:r w:rsidR="006C10D4" w:rsidRPr="00120CD0">
        <w:rPr>
          <w:szCs w:val="28"/>
        </w:rPr>
        <w:t xml:space="preserve">Необходимо </w:t>
      </w:r>
      <w:r w:rsidR="006C10D4" w:rsidRPr="00120CD0">
        <w:rPr>
          <w:szCs w:val="28"/>
        </w:rPr>
        <w:t xml:space="preserve"> предусмотреть</w:t>
      </w:r>
      <w:proofErr w:type="gramEnd"/>
      <w:r w:rsidR="006C10D4" w:rsidRPr="00120CD0">
        <w:rPr>
          <w:szCs w:val="28"/>
        </w:rPr>
        <w:t xml:space="preserve"> выполнение обучающимися дифференцированных по сложности заданий с указанием сроков выполнения.</w:t>
      </w:r>
      <w:r w:rsidR="006C10D4" w:rsidRPr="00120CD0">
        <w:rPr>
          <w:rFonts w:eastAsia="Times New Roman"/>
          <w:szCs w:val="28"/>
          <w:lang w:eastAsia="ru-RU"/>
        </w:rPr>
        <w:t xml:space="preserve"> 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8. </w:t>
      </w:r>
      <w:r w:rsidR="006C10D4" w:rsidRPr="00120CD0">
        <w:rPr>
          <w:rFonts w:eastAsia="Times New Roman"/>
          <w:szCs w:val="28"/>
          <w:lang w:eastAsia="ru-RU"/>
        </w:rPr>
        <w:t>Промежуточная аттестация осуществляется на основе текущих оценок.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9. </w:t>
      </w:r>
      <w:r w:rsidR="006C10D4" w:rsidRPr="00120CD0">
        <w:rPr>
          <w:szCs w:val="28"/>
        </w:rPr>
        <w:t>По учебным предметам музыка, физическая культура, изобразительное искусство организовать освоение образовательной программы в рамках изучения теоретических основ с использованием учебника или организации проектной деятельности.</w:t>
      </w:r>
    </w:p>
    <w:p w:rsidR="00C92351" w:rsidRPr="00F60D6D" w:rsidRDefault="00F60D6D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10. П</w:t>
      </w:r>
      <w:r w:rsidR="00C92351" w:rsidRPr="00F60D6D">
        <w:rPr>
          <w:color w:val="000000"/>
          <w:szCs w:val="28"/>
          <w:lang w:eastAsia="ru-RU"/>
        </w:rPr>
        <w:t>одб</w:t>
      </w:r>
      <w:r>
        <w:rPr>
          <w:color w:val="000000"/>
          <w:szCs w:val="28"/>
          <w:lang w:eastAsia="ru-RU"/>
        </w:rPr>
        <w:t>и</w:t>
      </w:r>
      <w:r w:rsidR="00C92351" w:rsidRPr="00F60D6D">
        <w:rPr>
          <w:color w:val="000000"/>
          <w:szCs w:val="28"/>
          <w:lang w:eastAsia="ru-RU"/>
        </w:rPr>
        <w:t>рать учебный материал для своего предмета, совместно с сотрудниками библиотеки при их помощи и ресурсном сопровождении (включая физическую культуру, изо, музыку). Это, прежде всего, каталоги электронных форм учебников, а также каталоги научно-популярных видео, электронные образовательные ресурсы, фильмов, спортивных игр и соревнований, разработка тренировок, а также творческие работы.</w:t>
      </w:r>
    </w:p>
    <w:p w:rsidR="00C92351" w:rsidRPr="00120CD0" w:rsidRDefault="00F60D6D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  <w:r>
        <w:rPr>
          <w:szCs w:val="28"/>
          <w:shd w:val="clear" w:color="auto" w:fill="FFFFFF"/>
          <w:lang w:eastAsia="ru-RU"/>
        </w:rPr>
        <w:t xml:space="preserve">     11. </w:t>
      </w:r>
      <w:r w:rsidR="00C92351" w:rsidRPr="00120CD0">
        <w:rPr>
          <w:szCs w:val="28"/>
          <w:shd w:val="clear" w:color="auto" w:fill="FFFFFF"/>
          <w:lang w:eastAsia="ru-RU"/>
        </w:rPr>
        <w:t>Рассмотреть форматы внеурочной работы по предмету</w:t>
      </w:r>
      <w:r>
        <w:rPr>
          <w:szCs w:val="28"/>
          <w:shd w:val="clear" w:color="auto" w:fill="FFFFFF"/>
          <w:lang w:eastAsia="ru-RU"/>
        </w:rPr>
        <w:t>, обеспечить реал</w:t>
      </w:r>
      <w:r w:rsidR="00682E2D">
        <w:rPr>
          <w:szCs w:val="28"/>
          <w:shd w:val="clear" w:color="auto" w:fill="FFFFFF"/>
          <w:lang w:eastAsia="ru-RU"/>
        </w:rPr>
        <w:t>и</w:t>
      </w:r>
      <w:bookmarkStart w:id="0" w:name="_GoBack"/>
      <w:bookmarkEnd w:id="0"/>
      <w:r w:rsidR="00C92351" w:rsidRPr="00120CD0">
        <w:rPr>
          <w:szCs w:val="28"/>
          <w:shd w:val="clear" w:color="auto" w:fill="FFFFFF"/>
          <w:lang w:eastAsia="ru-RU"/>
        </w:rPr>
        <w:t>зацию плана внеурочной деятельности с применением ДОТ.</w:t>
      </w:r>
    </w:p>
    <w:p w:rsidR="00F973DF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12. </w:t>
      </w:r>
      <w:r w:rsidR="00F973DF" w:rsidRPr="00120CD0">
        <w:rPr>
          <w:szCs w:val="28"/>
        </w:rPr>
        <w:t xml:space="preserve">Осуществить мониторинг </w:t>
      </w:r>
      <w:r>
        <w:rPr>
          <w:szCs w:val="28"/>
        </w:rPr>
        <w:t>формы обучения учащихся (диста</w:t>
      </w:r>
      <w:r w:rsidR="007310C9" w:rsidRPr="00120CD0">
        <w:rPr>
          <w:szCs w:val="28"/>
        </w:rPr>
        <w:t>нционное и очное обучение).</w:t>
      </w:r>
      <w:r w:rsidR="00F911A1" w:rsidRPr="00120CD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11A1" w:rsidRPr="00120CD0">
        <w:rPr>
          <w:szCs w:val="28"/>
        </w:rPr>
        <w:t xml:space="preserve">Продумать формат взаимодействия обучающихся, посещающих школу, и тех, кто обучается дистанционно. </w:t>
      </w:r>
    </w:p>
    <w:p w:rsidR="008E1D49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13. </w:t>
      </w:r>
      <w:r w:rsidR="00F973DF" w:rsidRPr="00120CD0">
        <w:rPr>
          <w:szCs w:val="28"/>
        </w:rPr>
        <w:t xml:space="preserve">Информировать </w:t>
      </w:r>
      <w:r w:rsidR="007310C9" w:rsidRPr="00120CD0">
        <w:rPr>
          <w:szCs w:val="28"/>
        </w:rPr>
        <w:t xml:space="preserve">классного руководителя о </w:t>
      </w:r>
      <w:r w:rsidR="003726C9" w:rsidRPr="00120CD0">
        <w:rPr>
          <w:szCs w:val="28"/>
        </w:rPr>
        <w:t>взаимодействи</w:t>
      </w:r>
      <w:r w:rsidR="007310C9" w:rsidRPr="00120CD0">
        <w:rPr>
          <w:szCs w:val="28"/>
        </w:rPr>
        <w:t>и со</w:t>
      </w:r>
      <w:r w:rsidR="003726C9" w:rsidRPr="00120CD0">
        <w:rPr>
          <w:szCs w:val="28"/>
        </w:rPr>
        <w:t xml:space="preserve"> все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 xml:space="preserve"> учащи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>ся класса.</w:t>
      </w:r>
    </w:p>
    <w:p w:rsidR="00C92351" w:rsidRPr="00120CD0" w:rsidRDefault="00C92351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</w:p>
    <w:sectPr w:rsidR="00C92351" w:rsidRPr="0012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B22"/>
    <w:multiLevelType w:val="hybridMultilevel"/>
    <w:tmpl w:val="C73E3ADC"/>
    <w:lvl w:ilvl="0" w:tplc="7BAE5C0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CC7B24"/>
    <w:multiLevelType w:val="hybridMultilevel"/>
    <w:tmpl w:val="5DB21178"/>
    <w:lvl w:ilvl="0" w:tplc="6C488CD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654E02"/>
    <w:multiLevelType w:val="hybridMultilevel"/>
    <w:tmpl w:val="BCF0FA0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E015A"/>
    <w:multiLevelType w:val="hybridMultilevel"/>
    <w:tmpl w:val="E8E435D6"/>
    <w:lvl w:ilvl="0" w:tplc="A7281F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4"/>
    <w:rsid w:val="00120CD0"/>
    <w:rsid w:val="00234505"/>
    <w:rsid w:val="003726C9"/>
    <w:rsid w:val="00682E2D"/>
    <w:rsid w:val="006C10D4"/>
    <w:rsid w:val="007310C9"/>
    <w:rsid w:val="008E1D49"/>
    <w:rsid w:val="00950DC8"/>
    <w:rsid w:val="009F7464"/>
    <w:rsid w:val="00A07791"/>
    <w:rsid w:val="00C92351"/>
    <w:rsid w:val="00D30CE9"/>
    <w:rsid w:val="00D54CA5"/>
    <w:rsid w:val="00DB69A2"/>
    <w:rsid w:val="00F4073A"/>
    <w:rsid w:val="00F4465A"/>
    <w:rsid w:val="00F60D6D"/>
    <w:rsid w:val="00F911A1"/>
    <w:rsid w:val="00F973DF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28C9"/>
  <w15:chartTrackingRefBased/>
  <w15:docId w15:val="{469FE77D-52E5-4C31-9F90-BA8AE24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8E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Дюбенкова М.В.</cp:lastModifiedBy>
  <cp:revision>2</cp:revision>
  <dcterms:created xsi:type="dcterms:W3CDTF">2020-03-26T06:10:00Z</dcterms:created>
  <dcterms:modified xsi:type="dcterms:W3CDTF">2020-03-26T06:10:00Z</dcterms:modified>
</cp:coreProperties>
</file>